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F69C2" w14:textId="203497EF" w:rsidR="0008618A" w:rsidRPr="0058669E" w:rsidRDefault="000E4B7D" w:rsidP="000E4B7D">
      <w:pPr>
        <w:jc w:val="center"/>
        <w:rPr>
          <w:rFonts w:ascii="黑体" w:eastAsia="黑体" w:hAnsi="Times New Roman" w:cs="黑体"/>
          <w:b/>
          <w:bCs/>
          <w:kern w:val="0"/>
          <w:sz w:val="30"/>
          <w:szCs w:val="30"/>
        </w:rPr>
      </w:pPr>
      <w:r w:rsidRPr="0058669E">
        <w:rPr>
          <w:rFonts w:ascii="黑体" w:eastAsia="黑体" w:hAnsi="Times New Roman" w:cs="黑体" w:hint="eastAsia"/>
          <w:b/>
          <w:bCs/>
          <w:kern w:val="0"/>
          <w:sz w:val="30"/>
          <w:szCs w:val="30"/>
        </w:rPr>
        <w:t>土木工程学院</w:t>
      </w:r>
      <w:r w:rsidR="00FF5E99">
        <w:rPr>
          <w:rFonts w:ascii="黑体" w:eastAsia="黑体" w:hAnsi="Times New Roman" w:cs="黑体" w:hint="eastAsia"/>
          <w:b/>
          <w:bCs/>
          <w:kern w:val="0"/>
          <w:sz w:val="30"/>
          <w:szCs w:val="30"/>
        </w:rPr>
        <w:t>本科生</w:t>
      </w:r>
      <w:r w:rsidRPr="0058669E">
        <w:rPr>
          <w:rFonts w:ascii="黑体" w:eastAsia="黑体" w:hAnsi="Times New Roman" w:cs="黑体" w:hint="eastAsia"/>
          <w:b/>
          <w:bCs/>
          <w:kern w:val="0"/>
          <w:sz w:val="30"/>
          <w:szCs w:val="30"/>
        </w:rPr>
        <w:t>综合素质</w:t>
      </w:r>
      <w:r w:rsidR="00E103E1">
        <w:rPr>
          <w:rFonts w:ascii="黑体" w:eastAsia="黑体" w:hAnsi="Times New Roman" w:cs="黑体" w:hint="eastAsia"/>
          <w:b/>
          <w:bCs/>
          <w:kern w:val="0"/>
          <w:sz w:val="30"/>
          <w:szCs w:val="30"/>
        </w:rPr>
        <w:t>发展性</w:t>
      </w:r>
      <w:r w:rsidRPr="0058669E">
        <w:rPr>
          <w:rFonts w:ascii="黑体" w:eastAsia="黑体" w:hAnsi="Times New Roman" w:cs="黑体" w:hint="eastAsia"/>
          <w:b/>
          <w:bCs/>
          <w:kern w:val="0"/>
          <w:sz w:val="30"/>
          <w:szCs w:val="30"/>
        </w:rPr>
        <w:t>评价</w:t>
      </w:r>
      <w:r w:rsidR="00981136">
        <w:rPr>
          <w:rFonts w:ascii="黑体" w:eastAsia="黑体" w:hAnsi="Times New Roman" w:cs="黑体" w:hint="eastAsia"/>
          <w:b/>
          <w:bCs/>
          <w:kern w:val="0"/>
          <w:sz w:val="30"/>
          <w:szCs w:val="30"/>
        </w:rPr>
        <w:t>方案</w:t>
      </w:r>
    </w:p>
    <w:p w14:paraId="0F84A5B3" w14:textId="1E929E65" w:rsidR="006C47B7" w:rsidRDefault="006C47B7" w:rsidP="00EA72A2">
      <w:pPr>
        <w:spacing w:line="360" w:lineRule="auto"/>
        <w:ind w:firstLineChars="200" w:firstLine="560"/>
        <w:rPr>
          <w:rFonts w:ascii="仿宋_GB2312" w:eastAsia="仿宋_GB2312" w:hAnsi="仿宋_GB2312"/>
          <w:sz w:val="28"/>
          <w:szCs w:val="28"/>
        </w:rPr>
      </w:pPr>
      <w:r w:rsidRPr="0058669E">
        <w:rPr>
          <w:rFonts w:ascii="仿宋_GB2312" w:eastAsia="仿宋_GB2312" w:hAnsi="仿宋_GB2312" w:hint="eastAsia"/>
          <w:sz w:val="28"/>
          <w:szCs w:val="28"/>
        </w:rPr>
        <w:t>发展性评价是指本科生在学生工作、创新创造、志愿服务、社会实践、国际交流等方面表现出的创新性、实践性和创造性的素质。</w:t>
      </w:r>
      <w:r>
        <w:rPr>
          <w:rFonts w:ascii="仿宋_GB2312" w:eastAsia="仿宋_GB2312" w:hAnsi="仿宋_GB2312" w:hint="eastAsia"/>
          <w:sz w:val="28"/>
          <w:szCs w:val="28"/>
        </w:rPr>
        <w:t>根据</w:t>
      </w:r>
      <w:r w:rsidRPr="0058669E">
        <w:rPr>
          <w:rFonts w:ascii="仿宋_GB2312" w:eastAsia="仿宋_GB2312" w:hAnsi="仿宋_GB2312"/>
          <w:sz w:val="28"/>
          <w:szCs w:val="28"/>
        </w:rPr>
        <w:t>《西南交通大学本科生综合素质评价办法》（西交校学生</w:t>
      </w:r>
      <w:r w:rsidRPr="0058669E">
        <w:rPr>
          <w:rFonts w:ascii="仿宋_GB2312" w:eastAsia="仿宋_GB2312" w:hAnsi="仿宋_GB2312" w:hint="eastAsia"/>
          <w:sz w:val="28"/>
          <w:szCs w:val="28"/>
        </w:rPr>
        <w:t>[</w:t>
      </w:r>
      <w:r w:rsidRPr="0058669E">
        <w:rPr>
          <w:rFonts w:ascii="仿宋_GB2312" w:eastAsia="仿宋_GB2312" w:hAnsi="仿宋_GB2312"/>
          <w:sz w:val="28"/>
          <w:szCs w:val="28"/>
        </w:rPr>
        <w:t>2022]1号），土木</w:t>
      </w:r>
      <w:r w:rsidRPr="0058669E">
        <w:rPr>
          <w:rFonts w:ascii="仿宋_GB2312" w:eastAsia="仿宋_GB2312" w:hAnsi="仿宋_GB2312" w:hint="eastAsia"/>
          <w:sz w:val="28"/>
          <w:szCs w:val="28"/>
        </w:rPr>
        <w:t>工程学院对学生积极参与学科竞赛、文体竞赛、发表论文及校内刊物稿件、担任学生干部、英语及计算机等级考试</w:t>
      </w:r>
      <w:r w:rsidR="001F78C4">
        <w:rPr>
          <w:rFonts w:ascii="仿宋_GB2312" w:eastAsia="仿宋_GB2312" w:hAnsi="仿宋_GB2312" w:hint="eastAsia"/>
          <w:sz w:val="28"/>
          <w:szCs w:val="28"/>
        </w:rPr>
        <w:t>等，并</w:t>
      </w:r>
      <w:r w:rsidRPr="0058669E">
        <w:rPr>
          <w:rFonts w:ascii="仿宋_GB2312" w:eastAsia="仿宋_GB2312" w:hAnsi="仿宋_GB2312" w:hint="eastAsia"/>
          <w:sz w:val="28"/>
          <w:szCs w:val="28"/>
        </w:rPr>
        <w:t>取得突出成绩的，</w:t>
      </w:r>
      <w:r>
        <w:rPr>
          <w:rFonts w:ascii="仿宋_GB2312" w:eastAsia="仿宋_GB2312" w:hAnsi="仿宋_GB2312" w:hint="eastAsia"/>
          <w:sz w:val="28"/>
          <w:szCs w:val="28"/>
        </w:rPr>
        <w:t>在综合素质评价中</w:t>
      </w:r>
      <w:r w:rsidRPr="0058669E">
        <w:rPr>
          <w:rFonts w:ascii="仿宋_GB2312" w:eastAsia="仿宋_GB2312" w:hAnsi="仿宋_GB2312" w:hint="eastAsia"/>
          <w:sz w:val="28"/>
          <w:szCs w:val="28"/>
        </w:rPr>
        <w:t>给予奖励加分</w:t>
      </w:r>
      <w:r w:rsidRPr="0058669E">
        <w:rPr>
          <w:rFonts w:ascii="仿宋_GB2312" w:eastAsia="仿宋_GB2312" w:hAnsi="仿宋_GB2312"/>
          <w:sz w:val="28"/>
          <w:szCs w:val="28"/>
        </w:rPr>
        <w:t>。</w:t>
      </w:r>
    </w:p>
    <w:p w14:paraId="51C36E61" w14:textId="463069D1" w:rsidR="00EA72A2" w:rsidRDefault="00EA72A2" w:rsidP="00EA72A2">
      <w:pPr>
        <w:spacing w:line="360" w:lineRule="auto"/>
        <w:ind w:firstLineChars="200" w:firstLine="560"/>
        <w:rPr>
          <w:rFonts w:ascii="仿宋_GB2312" w:eastAsia="仿宋_GB2312" w:hAnsi="仿宋_GB2312"/>
          <w:sz w:val="28"/>
          <w:szCs w:val="28"/>
        </w:rPr>
      </w:pPr>
      <w:r w:rsidRPr="0058669E">
        <w:rPr>
          <w:rFonts w:ascii="仿宋_GB2312" w:eastAsia="仿宋_GB2312" w:hAnsi="仿宋_GB2312" w:hint="eastAsia"/>
          <w:sz w:val="28"/>
          <w:szCs w:val="28"/>
        </w:rPr>
        <w:t>学院只对</w:t>
      </w:r>
      <w:r w:rsidR="006C47B7">
        <w:rPr>
          <w:rFonts w:ascii="仿宋_GB2312" w:eastAsia="仿宋_GB2312" w:hAnsi="仿宋_GB2312" w:hint="eastAsia"/>
          <w:sz w:val="28"/>
          <w:szCs w:val="28"/>
        </w:rPr>
        <w:t>参评学年</w:t>
      </w:r>
      <w:r w:rsidRPr="0058669E">
        <w:rPr>
          <w:rFonts w:ascii="仿宋_GB2312" w:eastAsia="仿宋_GB2312" w:hAnsi="仿宋_GB2312" w:hint="eastAsia"/>
          <w:sz w:val="28"/>
          <w:szCs w:val="28"/>
        </w:rPr>
        <w:t>取得的成绩予以认定（附证明材料或相关老师签字确认方认定为有效）。对于同类别（类别</w:t>
      </w:r>
      <w:r w:rsidRPr="0058669E">
        <w:rPr>
          <w:rFonts w:ascii="仿宋_GB2312" w:eastAsia="仿宋_GB2312" w:hAnsi="仿宋_GB2312"/>
          <w:sz w:val="28"/>
          <w:szCs w:val="28"/>
        </w:rPr>
        <w:t>2</w:t>
      </w:r>
      <w:r w:rsidRPr="0058669E">
        <w:rPr>
          <w:rFonts w:ascii="仿宋_GB2312" w:eastAsia="仿宋_GB2312" w:hAnsi="仿宋_GB2312" w:hint="eastAsia"/>
          <w:sz w:val="28"/>
          <w:szCs w:val="28"/>
        </w:rPr>
        <w:t>除外）加分不累计，取最高等级奖项，各类加分可累计，但</w:t>
      </w:r>
      <w:bookmarkStart w:id="0" w:name="_Hlk93047730"/>
      <w:r w:rsidRPr="0058669E">
        <w:rPr>
          <w:rFonts w:ascii="仿宋_GB2312" w:eastAsia="仿宋_GB2312" w:hAnsi="仿宋_GB2312" w:hint="eastAsia"/>
          <w:sz w:val="28"/>
          <w:szCs w:val="28"/>
        </w:rPr>
        <w:t>最多可累加至</w:t>
      </w:r>
      <w:r w:rsidRPr="0058669E">
        <w:rPr>
          <w:rFonts w:ascii="仿宋_GB2312" w:eastAsia="仿宋_GB2312" w:hAnsi="仿宋_GB2312"/>
          <w:sz w:val="28"/>
          <w:szCs w:val="28"/>
        </w:rPr>
        <w:t>3</w:t>
      </w:r>
      <w:r w:rsidRPr="0058669E">
        <w:rPr>
          <w:rFonts w:ascii="仿宋_GB2312" w:eastAsia="仿宋_GB2312" w:hAnsi="仿宋_GB2312" w:hint="eastAsia"/>
          <w:sz w:val="28"/>
          <w:szCs w:val="28"/>
        </w:rPr>
        <w:t>分，超过上限不予认定。</w:t>
      </w:r>
      <w:bookmarkEnd w:id="0"/>
    </w:p>
    <w:p w14:paraId="5A06F60F" w14:textId="1E56F4EE" w:rsidR="00E103E1" w:rsidRPr="004A321D" w:rsidRDefault="000F3D44" w:rsidP="00EA72A2">
      <w:pPr>
        <w:spacing w:line="360" w:lineRule="auto"/>
        <w:ind w:firstLineChars="200" w:firstLine="562"/>
        <w:rPr>
          <w:rFonts w:ascii="黑体" w:eastAsia="黑体" w:hAnsi="黑体"/>
          <w:b/>
          <w:bCs/>
          <w:sz w:val="28"/>
          <w:szCs w:val="28"/>
        </w:rPr>
      </w:pPr>
      <w:r w:rsidRPr="004A321D">
        <w:rPr>
          <w:rFonts w:ascii="黑体" w:eastAsia="黑体" w:hAnsi="黑体" w:hint="eastAsia"/>
          <w:b/>
          <w:bCs/>
          <w:sz w:val="28"/>
          <w:szCs w:val="28"/>
        </w:rPr>
        <w:t>一、评价内容</w:t>
      </w:r>
    </w:p>
    <w:p w14:paraId="516E6990" w14:textId="40F7424B" w:rsidR="00EA72A2" w:rsidRPr="00E103E1" w:rsidRDefault="00EA72A2" w:rsidP="00EA72A2">
      <w:pPr>
        <w:spacing w:line="360" w:lineRule="auto"/>
        <w:ind w:firstLineChars="200" w:firstLine="562"/>
        <w:rPr>
          <w:rFonts w:ascii="仿宋_GB2312" w:eastAsia="仿宋_GB2312" w:hAnsi="仿宋_GB2312"/>
          <w:b/>
          <w:bCs/>
          <w:sz w:val="28"/>
          <w:szCs w:val="28"/>
        </w:rPr>
      </w:pPr>
      <w:r w:rsidRPr="00E103E1">
        <w:rPr>
          <w:rFonts w:ascii="仿宋_GB2312" w:eastAsia="仿宋_GB2312" w:hAnsi="仿宋_GB2312" w:hint="eastAsia"/>
          <w:b/>
          <w:bCs/>
          <w:sz w:val="28"/>
          <w:szCs w:val="28"/>
        </w:rPr>
        <w:t>类别</w:t>
      </w:r>
      <w:r w:rsidRPr="00E103E1">
        <w:rPr>
          <w:rFonts w:ascii="仿宋_GB2312" w:eastAsia="仿宋_GB2312" w:hAnsi="仿宋_GB2312"/>
          <w:b/>
          <w:bCs/>
          <w:sz w:val="28"/>
          <w:szCs w:val="28"/>
        </w:rPr>
        <w:t>1</w:t>
      </w:r>
      <w:r w:rsidRPr="00E103E1">
        <w:rPr>
          <w:rFonts w:ascii="仿宋_GB2312" w:eastAsia="仿宋_GB2312" w:hAnsi="仿宋_GB2312" w:hint="eastAsia"/>
          <w:b/>
          <w:bCs/>
          <w:sz w:val="28"/>
          <w:szCs w:val="28"/>
        </w:rPr>
        <w:t>学科竞赛获奖加分（竞赛单项奖和优秀奖原则上不予加分）</w:t>
      </w:r>
    </w:p>
    <w:tbl>
      <w:tblPr>
        <w:tblW w:w="8931" w:type="dxa"/>
        <w:jc w:val="center"/>
        <w:tblLayout w:type="fixed"/>
        <w:tblCellMar>
          <w:left w:w="0" w:type="dxa"/>
          <w:right w:w="0" w:type="dxa"/>
        </w:tblCellMar>
        <w:tblLook w:val="0000" w:firstRow="0" w:lastRow="0" w:firstColumn="0" w:lastColumn="0" w:noHBand="0" w:noVBand="0"/>
      </w:tblPr>
      <w:tblGrid>
        <w:gridCol w:w="1418"/>
        <w:gridCol w:w="2268"/>
        <w:gridCol w:w="3118"/>
        <w:gridCol w:w="2127"/>
      </w:tblGrid>
      <w:tr w:rsidR="00EA72A2" w:rsidRPr="0058669E" w14:paraId="43020BFF" w14:textId="77777777" w:rsidTr="00294FFF">
        <w:trPr>
          <w:trHeight w:val="460"/>
          <w:jc w:val="center"/>
        </w:trPr>
        <w:tc>
          <w:tcPr>
            <w:tcW w:w="1418" w:type="dxa"/>
            <w:vMerge w:val="restart"/>
            <w:tcBorders>
              <w:top w:val="single" w:sz="4" w:space="0" w:color="000000"/>
              <w:left w:val="single" w:sz="4" w:space="0" w:color="000000"/>
              <w:bottom w:val="single" w:sz="4" w:space="0" w:color="000000"/>
              <w:right w:val="single" w:sz="4" w:space="0" w:color="000000"/>
              <w:tl2br w:val="single" w:sz="4" w:space="0" w:color="auto"/>
            </w:tcBorders>
          </w:tcPr>
          <w:p w14:paraId="2BA003DA" w14:textId="77777777" w:rsidR="00EA72A2" w:rsidRPr="0058669E" w:rsidRDefault="00EA72A2" w:rsidP="00294FFF">
            <w:pPr>
              <w:spacing w:line="360" w:lineRule="auto"/>
              <w:ind w:firstLineChars="100" w:firstLine="240"/>
              <w:jc w:val="center"/>
              <w:rPr>
                <w:rFonts w:ascii="仿宋_GB2312" w:eastAsia="仿宋_GB2312" w:hAnsi="仿宋_GB2312"/>
                <w:sz w:val="24"/>
                <w:szCs w:val="24"/>
              </w:rPr>
            </w:pPr>
            <w:r w:rsidRPr="0058669E">
              <w:rPr>
                <w:rFonts w:ascii="仿宋_GB2312" w:eastAsia="仿宋_GB2312" w:hAnsi="仿宋_GB2312" w:hint="eastAsia"/>
                <w:sz w:val="24"/>
                <w:szCs w:val="24"/>
              </w:rPr>
              <w:t>学分绩点</w:t>
            </w:r>
          </w:p>
          <w:p w14:paraId="7E2C0410" w14:textId="77777777" w:rsidR="00EA72A2" w:rsidRPr="0058669E" w:rsidRDefault="00EA72A2" w:rsidP="00294FFF">
            <w:pPr>
              <w:spacing w:line="360" w:lineRule="auto"/>
              <w:rPr>
                <w:rFonts w:ascii="仿宋_GB2312" w:eastAsia="仿宋_GB2312" w:hAnsi="仿宋_GB2312"/>
                <w:sz w:val="24"/>
                <w:szCs w:val="24"/>
              </w:rPr>
            </w:pPr>
            <w:r w:rsidRPr="0058669E">
              <w:rPr>
                <w:rFonts w:ascii="仿宋_GB2312" w:eastAsia="仿宋_GB2312" w:hAnsi="仿宋_GB2312" w:hint="eastAsia"/>
                <w:sz w:val="24"/>
                <w:szCs w:val="24"/>
              </w:rPr>
              <w:t>级别</w:t>
            </w:r>
          </w:p>
        </w:tc>
        <w:tc>
          <w:tcPr>
            <w:tcW w:w="7513" w:type="dxa"/>
            <w:gridSpan w:val="3"/>
            <w:tcBorders>
              <w:top w:val="single" w:sz="4" w:space="0" w:color="000000"/>
              <w:left w:val="single" w:sz="4" w:space="0" w:color="000000"/>
              <w:bottom w:val="single" w:sz="4" w:space="0" w:color="000000"/>
              <w:right w:val="single" w:sz="4" w:space="0" w:color="000000"/>
            </w:tcBorders>
          </w:tcPr>
          <w:p w14:paraId="79A4D165" w14:textId="77777777" w:rsidR="00EA72A2" w:rsidRPr="0058669E" w:rsidRDefault="00EA72A2" w:rsidP="00294FFF">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学科竞赛获奖加分</w:t>
            </w:r>
          </w:p>
        </w:tc>
      </w:tr>
      <w:tr w:rsidR="00EA72A2" w:rsidRPr="0058669E" w14:paraId="698DFAE1" w14:textId="77777777" w:rsidTr="00294FFF">
        <w:trPr>
          <w:trHeight w:val="913"/>
          <w:jc w:val="center"/>
        </w:trPr>
        <w:tc>
          <w:tcPr>
            <w:tcW w:w="1418" w:type="dxa"/>
            <w:vMerge/>
            <w:tcBorders>
              <w:top w:val="nil"/>
              <w:left w:val="single" w:sz="4" w:space="0" w:color="000000"/>
              <w:bottom w:val="single" w:sz="4" w:space="0" w:color="000000"/>
              <w:right w:val="single" w:sz="4" w:space="0" w:color="000000"/>
            </w:tcBorders>
          </w:tcPr>
          <w:p w14:paraId="40931CAA" w14:textId="77777777" w:rsidR="00EA72A2" w:rsidRPr="0058669E" w:rsidRDefault="00EA72A2" w:rsidP="00294FFF">
            <w:pPr>
              <w:spacing w:line="360" w:lineRule="auto"/>
              <w:jc w:val="center"/>
              <w:rPr>
                <w:rFonts w:ascii="仿宋_GB2312" w:eastAsia="仿宋_GB2312" w:hAnsi="仿宋_GB2312"/>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66BF763B" w14:textId="77777777" w:rsidR="00EA72A2" w:rsidRPr="0058669E" w:rsidRDefault="00EA72A2" w:rsidP="00294FFF">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一等奖（特等奖）</w:t>
            </w:r>
          </w:p>
          <w:p w14:paraId="5A27926B" w14:textId="68B70AA4" w:rsidR="00EA72A2" w:rsidRPr="0058669E" w:rsidRDefault="00EA72A2" w:rsidP="00294FFF">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w:t>
            </w:r>
            <w:r w:rsidRPr="0058669E">
              <w:rPr>
                <w:rFonts w:ascii="仿宋_GB2312" w:eastAsia="仿宋_GB2312" w:hAnsi="仿宋_GB2312"/>
                <w:sz w:val="24"/>
                <w:szCs w:val="24"/>
              </w:rPr>
              <w:t>1</w:t>
            </w:r>
            <w:r w:rsidRPr="0058669E">
              <w:rPr>
                <w:rFonts w:ascii="仿宋_GB2312" w:eastAsia="仿宋_GB2312" w:hAnsi="仿宋_GB2312" w:hint="eastAsia"/>
                <w:sz w:val="24"/>
                <w:szCs w:val="24"/>
              </w:rPr>
              <w:t>－</w:t>
            </w:r>
            <w:r w:rsidRPr="0058669E">
              <w:rPr>
                <w:rFonts w:ascii="仿宋_GB2312" w:eastAsia="仿宋_GB2312" w:hAnsi="仿宋_GB2312"/>
                <w:sz w:val="24"/>
                <w:szCs w:val="24"/>
              </w:rPr>
              <w:t>3</w:t>
            </w:r>
            <w:r w:rsidRPr="0058669E">
              <w:rPr>
                <w:rFonts w:ascii="仿宋_GB2312" w:eastAsia="仿宋_GB2312" w:hAnsi="仿宋_GB2312" w:hint="eastAsia"/>
                <w:sz w:val="24"/>
                <w:szCs w:val="24"/>
              </w:rPr>
              <w:t>名）</w:t>
            </w:r>
          </w:p>
        </w:tc>
        <w:tc>
          <w:tcPr>
            <w:tcW w:w="3118" w:type="dxa"/>
            <w:tcBorders>
              <w:top w:val="single" w:sz="4" w:space="0" w:color="000000"/>
              <w:left w:val="single" w:sz="4" w:space="0" w:color="000000"/>
              <w:bottom w:val="single" w:sz="4" w:space="0" w:color="000000"/>
              <w:right w:val="single" w:sz="4" w:space="0" w:color="000000"/>
            </w:tcBorders>
          </w:tcPr>
          <w:p w14:paraId="3B28FCAC" w14:textId="77777777" w:rsidR="00EA72A2" w:rsidRPr="0058669E" w:rsidRDefault="00EA72A2" w:rsidP="00294FFF">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二等奖</w:t>
            </w:r>
          </w:p>
          <w:p w14:paraId="2E72183E" w14:textId="512015C9" w:rsidR="00EA72A2" w:rsidRPr="0058669E" w:rsidRDefault="00EA72A2" w:rsidP="00294FFF">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(4</w:t>
            </w:r>
            <w:r w:rsidRPr="0058669E">
              <w:rPr>
                <w:rFonts w:ascii="仿宋_GB2312" w:eastAsia="仿宋_GB2312" w:hAnsi="仿宋_GB2312" w:hint="eastAsia"/>
                <w:sz w:val="24"/>
                <w:szCs w:val="24"/>
              </w:rPr>
              <w:t>－</w:t>
            </w:r>
            <w:r w:rsidRPr="0058669E">
              <w:rPr>
                <w:rFonts w:ascii="仿宋_GB2312" w:eastAsia="仿宋_GB2312" w:hAnsi="仿宋_GB2312"/>
                <w:sz w:val="24"/>
                <w:szCs w:val="24"/>
              </w:rPr>
              <w:t>6</w:t>
            </w:r>
            <w:r w:rsidRPr="0058669E">
              <w:rPr>
                <w:rFonts w:ascii="仿宋_GB2312" w:eastAsia="仿宋_GB2312" w:hAnsi="仿宋_GB2312" w:hint="eastAsia"/>
                <w:sz w:val="24"/>
                <w:szCs w:val="24"/>
              </w:rPr>
              <w:t>名</w:t>
            </w:r>
            <w:r w:rsidRPr="0058669E">
              <w:rPr>
                <w:rFonts w:ascii="仿宋_GB2312" w:eastAsia="仿宋_GB2312" w:hAnsi="仿宋_GB2312"/>
                <w:sz w:val="24"/>
                <w:szCs w:val="24"/>
              </w:rPr>
              <w:t>)</w:t>
            </w:r>
          </w:p>
        </w:tc>
        <w:tc>
          <w:tcPr>
            <w:tcW w:w="2127" w:type="dxa"/>
            <w:tcBorders>
              <w:top w:val="single" w:sz="4" w:space="0" w:color="000000"/>
              <w:left w:val="single" w:sz="4" w:space="0" w:color="000000"/>
              <w:bottom w:val="single" w:sz="4" w:space="0" w:color="000000"/>
              <w:right w:val="single" w:sz="4" w:space="0" w:color="000000"/>
            </w:tcBorders>
          </w:tcPr>
          <w:p w14:paraId="6A18E07B" w14:textId="77777777" w:rsidR="00EA72A2" w:rsidRPr="0058669E" w:rsidRDefault="00EA72A2" w:rsidP="00294FFF">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三等奖</w:t>
            </w:r>
          </w:p>
          <w:p w14:paraId="5768C658" w14:textId="56F0A28D" w:rsidR="00EA72A2" w:rsidRPr="0058669E" w:rsidRDefault="00EA72A2" w:rsidP="00294FFF">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w:t>
            </w:r>
            <w:r w:rsidRPr="0058669E">
              <w:rPr>
                <w:rFonts w:ascii="仿宋_GB2312" w:eastAsia="仿宋_GB2312" w:hAnsi="仿宋_GB2312"/>
                <w:sz w:val="24"/>
                <w:szCs w:val="24"/>
              </w:rPr>
              <w:t>7</w:t>
            </w:r>
            <w:r w:rsidRPr="0058669E">
              <w:rPr>
                <w:rFonts w:ascii="仿宋_GB2312" w:eastAsia="仿宋_GB2312" w:hAnsi="仿宋_GB2312" w:hint="eastAsia"/>
                <w:sz w:val="24"/>
                <w:szCs w:val="24"/>
              </w:rPr>
              <w:t>－</w:t>
            </w:r>
            <w:r w:rsidRPr="0058669E">
              <w:rPr>
                <w:rFonts w:ascii="仿宋_GB2312" w:eastAsia="仿宋_GB2312" w:hAnsi="仿宋_GB2312"/>
                <w:sz w:val="24"/>
                <w:szCs w:val="24"/>
              </w:rPr>
              <w:t>10</w:t>
            </w:r>
            <w:r w:rsidRPr="0058669E">
              <w:rPr>
                <w:rFonts w:ascii="仿宋_GB2312" w:eastAsia="仿宋_GB2312" w:hAnsi="仿宋_GB2312" w:hint="eastAsia"/>
                <w:sz w:val="24"/>
                <w:szCs w:val="24"/>
              </w:rPr>
              <w:t>名）</w:t>
            </w:r>
          </w:p>
        </w:tc>
      </w:tr>
      <w:tr w:rsidR="00EA72A2" w:rsidRPr="0058669E" w14:paraId="6DD91ACE" w14:textId="77777777" w:rsidTr="00294FFF">
        <w:trPr>
          <w:trHeight w:val="458"/>
          <w:jc w:val="center"/>
        </w:trPr>
        <w:tc>
          <w:tcPr>
            <w:tcW w:w="1418" w:type="dxa"/>
            <w:tcBorders>
              <w:top w:val="single" w:sz="4" w:space="0" w:color="000000"/>
              <w:left w:val="single" w:sz="4" w:space="0" w:color="000000"/>
              <w:bottom w:val="single" w:sz="4" w:space="0" w:color="000000"/>
              <w:right w:val="single" w:sz="4" w:space="0" w:color="000000"/>
            </w:tcBorders>
          </w:tcPr>
          <w:p w14:paraId="06DE6C93" w14:textId="77777777" w:rsidR="00EA72A2" w:rsidRPr="0058669E" w:rsidRDefault="00EA72A2" w:rsidP="00294FFF">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全国级</w:t>
            </w:r>
          </w:p>
        </w:tc>
        <w:tc>
          <w:tcPr>
            <w:tcW w:w="2268" w:type="dxa"/>
            <w:tcBorders>
              <w:top w:val="single" w:sz="4" w:space="0" w:color="000000"/>
              <w:left w:val="single" w:sz="4" w:space="0" w:color="000000"/>
              <w:bottom w:val="single" w:sz="4" w:space="0" w:color="000000"/>
              <w:right w:val="single" w:sz="4" w:space="0" w:color="000000"/>
            </w:tcBorders>
          </w:tcPr>
          <w:p w14:paraId="1DF7E6EC" w14:textId="77777777" w:rsidR="00EA72A2" w:rsidRPr="0058669E" w:rsidRDefault="00EA72A2" w:rsidP="00294FFF">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3</w:t>
            </w:r>
          </w:p>
        </w:tc>
        <w:tc>
          <w:tcPr>
            <w:tcW w:w="3118" w:type="dxa"/>
            <w:tcBorders>
              <w:top w:val="single" w:sz="4" w:space="0" w:color="000000"/>
              <w:left w:val="single" w:sz="4" w:space="0" w:color="000000"/>
              <w:bottom w:val="single" w:sz="4" w:space="0" w:color="000000"/>
              <w:right w:val="single" w:sz="4" w:space="0" w:color="000000"/>
            </w:tcBorders>
          </w:tcPr>
          <w:p w14:paraId="4A62A2F5" w14:textId="77777777" w:rsidR="00EA72A2" w:rsidRPr="0058669E" w:rsidRDefault="00EA72A2" w:rsidP="00294FFF">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2</w:t>
            </w:r>
          </w:p>
        </w:tc>
        <w:tc>
          <w:tcPr>
            <w:tcW w:w="2127" w:type="dxa"/>
            <w:tcBorders>
              <w:top w:val="single" w:sz="4" w:space="0" w:color="000000"/>
              <w:left w:val="single" w:sz="4" w:space="0" w:color="000000"/>
              <w:bottom w:val="single" w:sz="4" w:space="0" w:color="000000"/>
              <w:right w:val="single" w:sz="4" w:space="0" w:color="000000"/>
            </w:tcBorders>
          </w:tcPr>
          <w:p w14:paraId="451265D3" w14:textId="77777777" w:rsidR="00EA72A2" w:rsidRPr="0058669E" w:rsidRDefault="00EA72A2" w:rsidP="00294FFF">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1.5</w:t>
            </w:r>
          </w:p>
        </w:tc>
      </w:tr>
      <w:tr w:rsidR="00EA72A2" w:rsidRPr="0058669E" w14:paraId="53D14D65" w14:textId="77777777" w:rsidTr="00294FFF">
        <w:trPr>
          <w:trHeight w:val="455"/>
          <w:jc w:val="center"/>
        </w:trPr>
        <w:tc>
          <w:tcPr>
            <w:tcW w:w="1418" w:type="dxa"/>
            <w:tcBorders>
              <w:top w:val="single" w:sz="4" w:space="0" w:color="000000"/>
              <w:left w:val="single" w:sz="4" w:space="0" w:color="000000"/>
              <w:bottom w:val="single" w:sz="4" w:space="0" w:color="000000"/>
              <w:right w:val="single" w:sz="4" w:space="0" w:color="000000"/>
            </w:tcBorders>
          </w:tcPr>
          <w:p w14:paraId="3CE631CB" w14:textId="77777777" w:rsidR="00EA72A2" w:rsidRPr="0058669E" w:rsidRDefault="00EA72A2" w:rsidP="00294FFF">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省部级</w:t>
            </w:r>
          </w:p>
        </w:tc>
        <w:tc>
          <w:tcPr>
            <w:tcW w:w="2268" w:type="dxa"/>
            <w:tcBorders>
              <w:top w:val="single" w:sz="4" w:space="0" w:color="000000"/>
              <w:left w:val="single" w:sz="4" w:space="0" w:color="000000"/>
              <w:bottom w:val="single" w:sz="4" w:space="0" w:color="000000"/>
              <w:right w:val="single" w:sz="4" w:space="0" w:color="000000"/>
            </w:tcBorders>
          </w:tcPr>
          <w:p w14:paraId="66111462" w14:textId="77777777" w:rsidR="00EA72A2" w:rsidRPr="0058669E" w:rsidRDefault="00EA72A2" w:rsidP="00294FFF">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2</w:t>
            </w:r>
          </w:p>
        </w:tc>
        <w:tc>
          <w:tcPr>
            <w:tcW w:w="3118" w:type="dxa"/>
            <w:tcBorders>
              <w:top w:val="single" w:sz="4" w:space="0" w:color="000000"/>
              <w:left w:val="single" w:sz="4" w:space="0" w:color="000000"/>
              <w:bottom w:val="single" w:sz="4" w:space="0" w:color="000000"/>
              <w:right w:val="single" w:sz="4" w:space="0" w:color="000000"/>
            </w:tcBorders>
          </w:tcPr>
          <w:p w14:paraId="3847D310" w14:textId="77777777" w:rsidR="00EA72A2" w:rsidRPr="0058669E" w:rsidRDefault="00EA72A2" w:rsidP="00294FFF">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1.5</w:t>
            </w:r>
          </w:p>
        </w:tc>
        <w:tc>
          <w:tcPr>
            <w:tcW w:w="2127" w:type="dxa"/>
            <w:tcBorders>
              <w:top w:val="single" w:sz="4" w:space="0" w:color="000000"/>
              <w:left w:val="single" w:sz="4" w:space="0" w:color="000000"/>
              <w:bottom w:val="single" w:sz="4" w:space="0" w:color="000000"/>
              <w:right w:val="single" w:sz="4" w:space="0" w:color="000000"/>
            </w:tcBorders>
          </w:tcPr>
          <w:p w14:paraId="3678D006" w14:textId="77777777" w:rsidR="00EA72A2" w:rsidRPr="0058669E" w:rsidRDefault="00EA72A2" w:rsidP="00294FFF">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1</w:t>
            </w:r>
          </w:p>
        </w:tc>
      </w:tr>
      <w:tr w:rsidR="00EA72A2" w:rsidRPr="0058669E" w14:paraId="6F518FE8" w14:textId="77777777" w:rsidTr="00294FFF">
        <w:trPr>
          <w:trHeight w:val="455"/>
          <w:jc w:val="center"/>
        </w:trPr>
        <w:tc>
          <w:tcPr>
            <w:tcW w:w="1418" w:type="dxa"/>
            <w:tcBorders>
              <w:top w:val="single" w:sz="4" w:space="0" w:color="000000"/>
              <w:left w:val="single" w:sz="4" w:space="0" w:color="000000"/>
              <w:bottom w:val="single" w:sz="4" w:space="0" w:color="000000"/>
              <w:right w:val="single" w:sz="4" w:space="0" w:color="000000"/>
            </w:tcBorders>
          </w:tcPr>
          <w:p w14:paraId="1F930604" w14:textId="77777777" w:rsidR="00EA72A2" w:rsidRPr="0058669E" w:rsidRDefault="00EA72A2" w:rsidP="00294FFF">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市</w:t>
            </w:r>
            <w:r w:rsidRPr="0058669E">
              <w:rPr>
                <w:rFonts w:ascii="仿宋_GB2312" w:eastAsia="仿宋_GB2312" w:hAnsi="仿宋_GB2312"/>
                <w:sz w:val="24"/>
                <w:szCs w:val="24"/>
              </w:rPr>
              <w:tab/>
            </w:r>
            <w:r w:rsidRPr="0058669E">
              <w:rPr>
                <w:rFonts w:ascii="仿宋_GB2312" w:eastAsia="仿宋_GB2312" w:hAnsi="仿宋_GB2312" w:hint="eastAsia"/>
                <w:sz w:val="24"/>
                <w:szCs w:val="24"/>
              </w:rPr>
              <w:t>级</w:t>
            </w:r>
          </w:p>
        </w:tc>
        <w:tc>
          <w:tcPr>
            <w:tcW w:w="2268" w:type="dxa"/>
            <w:tcBorders>
              <w:top w:val="single" w:sz="4" w:space="0" w:color="000000"/>
              <w:left w:val="single" w:sz="4" w:space="0" w:color="000000"/>
              <w:bottom w:val="single" w:sz="4" w:space="0" w:color="000000"/>
              <w:right w:val="single" w:sz="4" w:space="0" w:color="000000"/>
            </w:tcBorders>
          </w:tcPr>
          <w:p w14:paraId="665A97A0" w14:textId="77777777" w:rsidR="00EA72A2" w:rsidRPr="0058669E" w:rsidRDefault="00EA72A2" w:rsidP="00294FFF">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1.5</w:t>
            </w:r>
          </w:p>
        </w:tc>
        <w:tc>
          <w:tcPr>
            <w:tcW w:w="3118" w:type="dxa"/>
            <w:tcBorders>
              <w:top w:val="single" w:sz="4" w:space="0" w:color="000000"/>
              <w:left w:val="single" w:sz="4" w:space="0" w:color="000000"/>
              <w:bottom w:val="single" w:sz="4" w:space="0" w:color="000000"/>
              <w:right w:val="single" w:sz="4" w:space="0" w:color="000000"/>
            </w:tcBorders>
          </w:tcPr>
          <w:p w14:paraId="3C77BC9A" w14:textId="77777777" w:rsidR="00EA72A2" w:rsidRPr="0058669E" w:rsidRDefault="00EA72A2" w:rsidP="00294FFF">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14:paraId="588B33DD" w14:textId="77777777" w:rsidR="00EA72A2" w:rsidRPr="0058669E" w:rsidRDefault="00EA72A2" w:rsidP="00294FFF">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0.75</w:t>
            </w:r>
          </w:p>
        </w:tc>
      </w:tr>
      <w:tr w:rsidR="00EA72A2" w:rsidRPr="0058669E" w14:paraId="2CFD5114" w14:textId="77777777" w:rsidTr="00294FFF">
        <w:trPr>
          <w:trHeight w:val="455"/>
          <w:jc w:val="center"/>
        </w:trPr>
        <w:tc>
          <w:tcPr>
            <w:tcW w:w="1418" w:type="dxa"/>
            <w:tcBorders>
              <w:top w:val="single" w:sz="4" w:space="0" w:color="000000"/>
              <w:left w:val="single" w:sz="4" w:space="0" w:color="000000"/>
              <w:bottom w:val="single" w:sz="4" w:space="0" w:color="000000"/>
              <w:right w:val="single" w:sz="4" w:space="0" w:color="000000"/>
            </w:tcBorders>
          </w:tcPr>
          <w:p w14:paraId="270AA354" w14:textId="77777777" w:rsidR="00EA72A2" w:rsidRPr="0058669E" w:rsidRDefault="00EA72A2" w:rsidP="00294FFF">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校</w:t>
            </w:r>
            <w:r w:rsidRPr="0058669E">
              <w:rPr>
                <w:rFonts w:ascii="仿宋_GB2312" w:eastAsia="仿宋_GB2312" w:hAnsi="仿宋_GB2312"/>
                <w:sz w:val="24"/>
                <w:szCs w:val="24"/>
              </w:rPr>
              <w:tab/>
            </w:r>
            <w:r w:rsidRPr="0058669E">
              <w:rPr>
                <w:rFonts w:ascii="仿宋_GB2312" w:eastAsia="仿宋_GB2312" w:hAnsi="仿宋_GB2312" w:hint="eastAsia"/>
                <w:sz w:val="24"/>
                <w:szCs w:val="24"/>
              </w:rPr>
              <w:t>级</w:t>
            </w:r>
          </w:p>
        </w:tc>
        <w:tc>
          <w:tcPr>
            <w:tcW w:w="2268" w:type="dxa"/>
            <w:tcBorders>
              <w:top w:val="single" w:sz="4" w:space="0" w:color="000000"/>
              <w:left w:val="single" w:sz="4" w:space="0" w:color="000000"/>
              <w:bottom w:val="single" w:sz="4" w:space="0" w:color="000000"/>
              <w:right w:val="single" w:sz="4" w:space="0" w:color="000000"/>
            </w:tcBorders>
          </w:tcPr>
          <w:p w14:paraId="5E28A4A8" w14:textId="77777777" w:rsidR="00EA72A2" w:rsidRPr="0058669E" w:rsidRDefault="00EA72A2" w:rsidP="00294FFF">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1.2</w:t>
            </w:r>
          </w:p>
        </w:tc>
        <w:tc>
          <w:tcPr>
            <w:tcW w:w="3118" w:type="dxa"/>
            <w:tcBorders>
              <w:top w:val="single" w:sz="4" w:space="0" w:color="000000"/>
              <w:left w:val="single" w:sz="4" w:space="0" w:color="000000"/>
              <w:bottom w:val="single" w:sz="4" w:space="0" w:color="000000"/>
              <w:right w:val="single" w:sz="4" w:space="0" w:color="000000"/>
            </w:tcBorders>
          </w:tcPr>
          <w:p w14:paraId="5841A463" w14:textId="77777777" w:rsidR="00EA72A2" w:rsidRPr="0058669E" w:rsidRDefault="00EA72A2" w:rsidP="00294FFF">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0.8</w:t>
            </w:r>
          </w:p>
        </w:tc>
        <w:tc>
          <w:tcPr>
            <w:tcW w:w="2127" w:type="dxa"/>
            <w:tcBorders>
              <w:top w:val="single" w:sz="4" w:space="0" w:color="000000"/>
              <w:left w:val="single" w:sz="4" w:space="0" w:color="000000"/>
              <w:bottom w:val="single" w:sz="4" w:space="0" w:color="000000"/>
              <w:right w:val="single" w:sz="4" w:space="0" w:color="000000"/>
            </w:tcBorders>
          </w:tcPr>
          <w:p w14:paraId="694C3E42" w14:textId="77777777" w:rsidR="00EA72A2" w:rsidRPr="0058669E" w:rsidRDefault="00EA72A2" w:rsidP="00294FFF">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0.5</w:t>
            </w:r>
          </w:p>
        </w:tc>
      </w:tr>
      <w:tr w:rsidR="00EA72A2" w:rsidRPr="0058669E" w14:paraId="39637BEF" w14:textId="77777777" w:rsidTr="00294FFF">
        <w:trPr>
          <w:trHeight w:val="455"/>
          <w:jc w:val="center"/>
        </w:trPr>
        <w:tc>
          <w:tcPr>
            <w:tcW w:w="1418" w:type="dxa"/>
            <w:tcBorders>
              <w:top w:val="single" w:sz="4" w:space="0" w:color="000000"/>
              <w:left w:val="single" w:sz="4" w:space="0" w:color="000000"/>
              <w:bottom w:val="single" w:sz="4" w:space="0" w:color="000000"/>
              <w:right w:val="single" w:sz="4" w:space="0" w:color="000000"/>
            </w:tcBorders>
          </w:tcPr>
          <w:p w14:paraId="0D1C43B6" w14:textId="77777777" w:rsidR="00EA72A2" w:rsidRPr="0058669E" w:rsidRDefault="00EA72A2" w:rsidP="00294FFF">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学院级</w:t>
            </w:r>
          </w:p>
        </w:tc>
        <w:tc>
          <w:tcPr>
            <w:tcW w:w="2268" w:type="dxa"/>
            <w:tcBorders>
              <w:top w:val="single" w:sz="4" w:space="0" w:color="000000"/>
              <w:left w:val="single" w:sz="4" w:space="0" w:color="000000"/>
              <w:bottom w:val="single" w:sz="4" w:space="0" w:color="000000"/>
              <w:right w:val="single" w:sz="4" w:space="0" w:color="000000"/>
            </w:tcBorders>
          </w:tcPr>
          <w:p w14:paraId="105E4F9F" w14:textId="77777777" w:rsidR="00EA72A2" w:rsidRPr="0058669E" w:rsidRDefault="00EA72A2" w:rsidP="00294FFF">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0.6</w:t>
            </w:r>
          </w:p>
        </w:tc>
        <w:tc>
          <w:tcPr>
            <w:tcW w:w="3118" w:type="dxa"/>
            <w:tcBorders>
              <w:top w:val="single" w:sz="4" w:space="0" w:color="000000"/>
              <w:left w:val="single" w:sz="4" w:space="0" w:color="000000"/>
              <w:bottom w:val="single" w:sz="4" w:space="0" w:color="000000"/>
              <w:right w:val="single" w:sz="4" w:space="0" w:color="000000"/>
            </w:tcBorders>
          </w:tcPr>
          <w:p w14:paraId="0D214A93" w14:textId="77777777" w:rsidR="00EA72A2" w:rsidRPr="0058669E" w:rsidRDefault="00EA72A2" w:rsidP="00294FFF">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0.4</w:t>
            </w:r>
          </w:p>
        </w:tc>
        <w:tc>
          <w:tcPr>
            <w:tcW w:w="2127" w:type="dxa"/>
            <w:tcBorders>
              <w:top w:val="single" w:sz="4" w:space="0" w:color="000000"/>
              <w:left w:val="single" w:sz="4" w:space="0" w:color="000000"/>
              <w:bottom w:val="single" w:sz="4" w:space="0" w:color="000000"/>
              <w:right w:val="single" w:sz="4" w:space="0" w:color="000000"/>
            </w:tcBorders>
          </w:tcPr>
          <w:p w14:paraId="5136ABA3" w14:textId="77777777" w:rsidR="00EA72A2" w:rsidRPr="0058669E" w:rsidRDefault="00EA72A2" w:rsidP="00294FFF">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0.3</w:t>
            </w:r>
          </w:p>
        </w:tc>
      </w:tr>
    </w:tbl>
    <w:p w14:paraId="3CFC1A41" w14:textId="4960C1ED" w:rsidR="00C47674" w:rsidRPr="0058669E" w:rsidRDefault="00C47674" w:rsidP="00C47674">
      <w:pPr>
        <w:spacing w:line="360" w:lineRule="auto"/>
        <w:ind w:firstLineChars="200" w:firstLine="560"/>
        <w:rPr>
          <w:rFonts w:ascii="仿宋_GB2312" w:eastAsia="仿宋_GB2312" w:hAnsi="仿宋_GB2312"/>
          <w:sz w:val="28"/>
          <w:szCs w:val="28"/>
        </w:rPr>
      </w:pPr>
      <w:r w:rsidRPr="0058669E">
        <w:rPr>
          <w:rFonts w:ascii="仿宋_GB2312" w:eastAsia="仿宋_GB2312" w:hAnsi="仿宋_GB2312" w:hint="eastAsia"/>
          <w:sz w:val="28"/>
          <w:szCs w:val="28"/>
        </w:rPr>
        <w:t>附表：类别</w:t>
      </w:r>
      <w:r w:rsidRPr="0058669E">
        <w:rPr>
          <w:rFonts w:ascii="仿宋_GB2312" w:eastAsia="仿宋_GB2312" w:hAnsi="仿宋_GB2312"/>
          <w:sz w:val="28"/>
          <w:szCs w:val="28"/>
        </w:rPr>
        <w:t>1</w:t>
      </w:r>
      <w:r w:rsidRPr="0058669E">
        <w:rPr>
          <w:rFonts w:ascii="仿宋_GB2312" w:eastAsia="仿宋_GB2312" w:hAnsi="仿宋_GB2312" w:hint="eastAsia"/>
          <w:sz w:val="28"/>
          <w:szCs w:val="28"/>
        </w:rPr>
        <w:t>学科竞赛详细目录</w:t>
      </w:r>
    </w:p>
    <w:p w14:paraId="7B392C63" w14:textId="77777777" w:rsidR="000F3D44" w:rsidRDefault="000F3D44">
      <w:pPr>
        <w:widowControl/>
        <w:jc w:val="left"/>
        <w:rPr>
          <w:rFonts w:ascii="仿宋_GB2312" w:eastAsia="仿宋_GB2312" w:hAnsi="仿宋_GB2312"/>
          <w:sz w:val="28"/>
          <w:szCs w:val="28"/>
        </w:rPr>
      </w:pPr>
      <w:r>
        <w:rPr>
          <w:rFonts w:ascii="仿宋_GB2312" w:eastAsia="仿宋_GB2312" w:hAnsi="仿宋_GB2312"/>
          <w:sz w:val="28"/>
          <w:szCs w:val="28"/>
        </w:rPr>
        <w:br w:type="page"/>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5812"/>
        <w:gridCol w:w="2268"/>
      </w:tblGrid>
      <w:tr w:rsidR="00A13AC6" w:rsidRPr="00A13AC6" w14:paraId="7EE7E376" w14:textId="77777777" w:rsidTr="00E103E1">
        <w:trPr>
          <w:trHeight w:val="120"/>
          <w:jc w:val="center"/>
        </w:trPr>
        <w:tc>
          <w:tcPr>
            <w:tcW w:w="846" w:type="dxa"/>
            <w:vAlign w:val="center"/>
          </w:tcPr>
          <w:p w14:paraId="49513143" w14:textId="06A7ECBF" w:rsidR="00A13AC6" w:rsidRPr="00A13AC6" w:rsidRDefault="00A13AC6" w:rsidP="00A13AC6">
            <w:pPr>
              <w:autoSpaceDE w:val="0"/>
              <w:autoSpaceDN w:val="0"/>
              <w:adjustRightInd w:val="0"/>
              <w:jc w:val="center"/>
              <w:rPr>
                <w:rFonts w:ascii="仿宋_GB2312" w:eastAsia="仿宋_GB2312" w:hAnsi="仿宋_GB2312" w:cs="Microsoft JhengHei"/>
                <w:color w:val="000000"/>
                <w:kern w:val="0"/>
                <w:sz w:val="24"/>
                <w:szCs w:val="24"/>
              </w:rPr>
            </w:pPr>
            <w:r w:rsidRPr="00A13AC6">
              <w:rPr>
                <w:rFonts w:ascii="仿宋_GB2312" w:eastAsia="仿宋_GB2312" w:hAnsi="仿宋_GB2312" w:cs="Microsoft JhengHei" w:hint="eastAsia"/>
                <w:b/>
                <w:bCs/>
                <w:color w:val="000000"/>
                <w:kern w:val="0"/>
                <w:sz w:val="24"/>
                <w:szCs w:val="24"/>
              </w:rPr>
              <w:lastRenderedPageBreak/>
              <w:t>序号</w:t>
            </w:r>
          </w:p>
        </w:tc>
        <w:tc>
          <w:tcPr>
            <w:tcW w:w="5812" w:type="dxa"/>
            <w:vAlign w:val="center"/>
          </w:tcPr>
          <w:p w14:paraId="4ADBB706" w14:textId="733204AB" w:rsidR="00A13AC6" w:rsidRPr="00A13AC6" w:rsidRDefault="00A13AC6" w:rsidP="00A13AC6">
            <w:pPr>
              <w:autoSpaceDE w:val="0"/>
              <w:autoSpaceDN w:val="0"/>
              <w:adjustRightInd w:val="0"/>
              <w:jc w:val="center"/>
              <w:rPr>
                <w:rFonts w:ascii="仿宋_GB2312" w:eastAsia="仿宋_GB2312" w:hAnsi="仿宋_GB2312" w:cs="Microsoft JhengHei"/>
                <w:color w:val="000000"/>
                <w:kern w:val="0"/>
                <w:sz w:val="24"/>
                <w:szCs w:val="24"/>
              </w:rPr>
            </w:pPr>
            <w:r w:rsidRPr="00A13AC6">
              <w:rPr>
                <w:rFonts w:ascii="仿宋_GB2312" w:eastAsia="仿宋_GB2312" w:hAnsi="仿宋_GB2312" w:cs="Microsoft JhengHei" w:hint="eastAsia"/>
                <w:b/>
                <w:bCs/>
                <w:color w:val="000000"/>
                <w:kern w:val="0"/>
                <w:sz w:val="24"/>
                <w:szCs w:val="24"/>
              </w:rPr>
              <w:t>竞赛名称</w:t>
            </w:r>
          </w:p>
        </w:tc>
        <w:tc>
          <w:tcPr>
            <w:tcW w:w="2268" w:type="dxa"/>
            <w:vAlign w:val="center"/>
          </w:tcPr>
          <w:p w14:paraId="6A09394B" w14:textId="60EA178B" w:rsidR="00A13AC6" w:rsidRPr="00A13AC6" w:rsidRDefault="00A13AC6" w:rsidP="00A13AC6">
            <w:pPr>
              <w:autoSpaceDE w:val="0"/>
              <w:autoSpaceDN w:val="0"/>
              <w:adjustRightInd w:val="0"/>
              <w:jc w:val="center"/>
              <w:rPr>
                <w:rFonts w:ascii="仿宋_GB2312" w:eastAsia="仿宋_GB2312" w:hAnsi="仿宋_GB2312" w:cs="Microsoft JhengHei"/>
                <w:color w:val="000000"/>
                <w:kern w:val="0"/>
                <w:sz w:val="24"/>
                <w:szCs w:val="24"/>
              </w:rPr>
            </w:pPr>
            <w:r w:rsidRPr="00A13AC6">
              <w:rPr>
                <w:rFonts w:ascii="仿宋_GB2312" w:eastAsia="仿宋_GB2312" w:hAnsi="仿宋_GB2312" w:cs="Microsoft JhengHei" w:hint="eastAsia"/>
                <w:b/>
                <w:bCs/>
                <w:color w:val="000000"/>
                <w:kern w:val="0"/>
                <w:sz w:val="24"/>
                <w:szCs w:val="24"/>
              </w:rPr>
              <w:t>级别</w:t>
            </w:r>
          </w:p>
        </w:tc>
      </w:tr>
      <w:tr w:rsidR="00A13AC6" w:rsidRPr="00A13AC6" w14:paraId="0D021592" w14:textId="77777777" w:rsidTr="00E103E1">
        <w:trPr>
          <w:trHeight w:val="128"/>
          <w:jc w:val="center"/>
        </w:trPr>
        <w:tc>
          <w:tcPr>
            <w:tcW w:w="846" w:type="dxa"/>
            <w:vAlign w:val="center"/>
          </w:tcPr>
          <w:p w14:paraId="210E1151" w14:textId="0F96206B" w:rsidR="00A13AC6" w:rsidRPr="00A13AC6" w:rsidRDefault="00A13AC6" w:rsidP="00A13AC6">
            <w:pPr>
              <w:autoSpaceDE w:val="0"/>
              <w:autoSpaceDN w:val="0"/>
              <w:adjustRightInd w:val="0"/>
              <w:jc w:val="center"/>
              <w:rPr>
                <w:rFonts w:ascii="仿宋_GB2312" w:eastAsia="仿宋_GB2312" w:hAnsi="仿宋_GB2312" w:cs="Times New Roman"/>
                <w:color w:val="000000"/>
                <w:kern w:val="0"/>
                <w:sz w:val="24"/>
                <w:szCs w:val="24"/>
              </w:rPr>
            </w:pPr>
            <w:r w:rsidRPr="00A13AC6">
              <w:rPr>
                <w:rFonts w:ascii="仿宋_GB2312" w:eastAsia="仿宋_GB2312" w:hAnsi="仿宋_GB2312" w:cs="Times New Roman"/>
                <w:color w:val="000000"/>
                <w:kern w:val="0"/>
                <w:sz w:val="24"/>
                <w:szCs w:val="24"/>
              </w:rPr>
              <w:t>1</w:t>
            </w:r>
          </w:p>
        </w:tc>
        <w:tc>
          <w:tcPr>
            <w:tcW w:w="5812" w:type="dxa"/>
            <w:vAlign w:val="center"/>
          </w:tcPr>
          <w:p w14:paraId="33BB162F" w14:textId="0D665216" w:rsidR="00A13AC6" w:rsidRPr="00A13AC6" w:rsidRDefault="00A13AC6" w:rsidP="00A13AC6">
            <w:pPr>
              <w:autoSpaceDE w:val="0"/>
              <w:autoSpaceDN w:val="0"/>
              <w:adjustRightInd w:val="0"/>
              <w:jc w:val="center"/>
              <w:rPr>
                <w:rFonts w:ascii="仿宋_GB2312" w:eastAsia="仿宋_GB2312" w:hAnsi="仿宋_GB2312" w:cs="Microsoft JhengHei"/>
                <w:color w:val="000000"/>
                <w:kern w:val="0"/>
                <w:sz w:val="24"/>
                <w:szCs w:val="24"/>
              </w:rPr>
            </w:pPr>
            <w:r w:rsidRPr="00A13AC6">
              <w:rPr>
                <w:rFonts w:ascii="仿宋_GB2312" w:eastAsia="仿宋_GB2312" w:hAnsi="仿宋_GB2312" w:cs="仿宋" w:hint="eastAsia"/>
                <w:color w:val="000000"/>
                <w:kern w:val="0"/>
                <w:sz w:val="24"/>
                <w:szCs w:val="24"/>
              </w:rPr>
              <w:t>中国国际</w:t>
            </w:r>
            <w:r w:rsidRPr="00A13AC6">
              <w:rPr>
                <w:rFonts w:ascii="仿宋_GB2312" w:eastAsia="仿宋_GB2312" w:hAnsi="仿宋_GB2312" w:cs="Times New Roman"/>
                <w:color w:val="000000"/>
                <w:kern w:val="0"/>
                <w:sz w:val="24"/>
                <w:szCs w:val="24"/>
              </w:rPr>
              <w:t>“</w:t>
            </w:r>
            <w:r w:rsidRPr="00A13AC6">
              <w:rPr>
                <w:rFonts w:ascii="仿宋_GB2312" w:eastAsia="仿宋_GB2312" w:hAnsi="仿宋_GB2312" w:cs="仿宋" w:hint="eastAsia"/>
                <w:color w:val="000000"/>
                <w:kern w:val="0"/>
                <w:sz w:val="24"/>
                <w:szCs w:val="24"/>
              </w:rPr>
              <w:t>互联网</w:t>
            </w:r>
            <w:r w:rsidRPr="00A13AC6">
              <w:rPr>
                <w:rFonts w:ascii="仿宋_GB2312" w:eastAsia="仿宋_GB2312" w:hAnsi="仿宋_GB2312" w:cs="Times New Roman"/>
                <w:color w:val="000000"/>
                <w:kern w:val="0"/>
                <w:sz w:val="24"/>
                <w:szCs w:val="24"/>
              </w:rPr>
              <w:t>+”</w:t>
            </w:r>
            <w:r w:rsidRPr="00A13AC6">
              <w:rPr>
                <w:rFonts w:ascii="仿宋_GB2312" w:eastAsia="仿宋_GB2312" w:hAnsi="仿宋_GB2312" w:cs="仿宋" w:hint="eastAsia"/>
                <w:color w:val="000000"/>
                <w:kern w:val="0"/>
                <w:sz w:val="24"/>
                <w:szCs w:val="24"/>
              </w:rPr>
              <w:t>大学生创新创业大赛</w:t>
            </w:r>
          </w:p>
        </w:tc>
        <w:tc>
          <w:tcPr>
            <w:tcW w:w="2268" w:type="dxa"/>
            <w:vAlign w:val="center"/>
          </w:tcPr>
          <w:p w14:paraId="2B4EE709" w14:textId="2967C5B9" w:rsidR="00A13AC6" w:rsidRPr="00A13AC6" w:rsidRDefault="00A13AC6" w:rsidP="00A13AC6">
            <w:pPr>
              <w:autoSpaceDE w:val="0"/>
              <w:autoSpaceDN w:val="0"/>
              <w:adjustRightInd w:val="0"/>
              <w:jc w:val="center"/>
              <w:rPr>
                <w:rFonts w:ascii="仿宋_GB2312" w:eastAsia="仿宋_GB2312" w:hAnsi="仿宋_GB2312" w:cs="仿宋"/>
                <w:color w:val="000000"/>
                <w:kern w:val="0"/>
                <w:sz w:val="24"/>
                <w:szCs w:val="24"/>
              </w:rPr>
            </w:pPr>
            <w:r w:rsidRPr="00A13AC6">
              <w:rPr>
                <w:rFonts w:ascii="仿宋_GB2312" w:eastAsia="仿宋_GB2312" w:hAnsi="仿宋_GB2312" w:cs="仿宋" w:hint="eastAsia"/>
                <w:color w:val="000000"/>
                <w:kern w:val="0"/>
                <w:sz w:val="24"/>
                <w:szCs w:val="24"/>
              </w:rPr>
              <w:t>国家级、省级</w:t>
            </w:r>
          </w:p>
        </w:tc>
      </w:tr>
      <w:tr w:rsidR="00A13AC6" w:rsidRPr="00A13AC6" w14:paraId="170C3F7F" w14:textId="77777777" w:rsidTr="00E103E1">
        <w:trPr>
          <w:trHeight w:val="128"/>
          <w:jc w:val="center"/>
        </w:trPr>
        <w:tc>
          <w:tcPr>
            <w:tcW w:w="846" w:type="dxa"/>
            <w:vAlign w:val="center"/>
          </w:tcPr>
          <w:p w14:paraId="24023897" w14:textId="0D1918BC" w:rsidR="00A13AC6" w:rsidRPr="00A13AC6" w:rsidRDefault="00A13AC6" w:rsidP="00A13AC6">
            <w:pPr>
              <w:autoSpaceDE w:val="0"/>
              <w:autoSpaceDN w:val="0"/>
              <w:adjustRightInd w:val="0"/>
              <w:jc w:val="center"/>
              <w:rPr>
                <w:rFonts w:ascii="仿宋_GB2312" w:eastAsia="仿宋_GB2312" w:hAnsi="仿宋_GB2312" w:cs="Times New Roman"/>
                <w:color w:val="000000"/>
                <w:kern w:val="0"/>
                <w:sz w:val="24"/>
                <w:szCs w:val="24"/>
              </w:rPr>
            </w:pPr>
            <w:r w:rsidRPr="00A13AC6">
              <w:rPr>
                <w:rFonts w:ascii="仿宋_GB2312" w:eastAsia="仿宋_GB2312" w:hAnsi="仿宋_GB2312" w:cs="Times New Roman"/>
                <w:color w:val="000000"/>
                <w:kern w:val="0"/>
                <w:sz w:val="24"/>
                <w:szCs w:val="24"/>
              </w:rPr>
              <w:t>2</w:t>
            </w:r>
          </w:p>
        </w:tc>
        <w:tc>
          <w:tcPr>
            <w:tcW w:w="5812" w:type="dxa"/>
            <w:vAlign w:val="center"/>
          </w:tcPr>
          <w:p w14:paraId="0441B554" w14:textId="16D6A590" w:rsidR="00A13AC6" w:rsidRPr="00A13AC6" w:rsidRDefault="00A13AC6" w:rsidP="00A13AC6">
            <w:pPr>
              <w:autoSpaceDE w:val="0"/>
              <w:autoSpaceDN w:val="0"/>
              <w:adjustRightInd w:val="0"/>
              <w:jc w:val="center"/>
              <w:rPr>
                <w:rFonts w:ascii="仿宋_GB2312" w:eastAsia="仿宋_GB2312" w:hAnsi="仿宋_GB2312" w:cs="Microsoft JhengHei"/>
                <w:color w:val="000000"/>
                <w:kern w:val="0"/>
                <w:sz w:val="24"/>
                <w:szCs w:val="24"/>
              </w:rPr>
            </w:pPr>
            <w:r w:rsidRPr="00A13AC6">
              <w:rPr>
                <w:rFonts w:ascii="仿宋_GB2312" w:eastAsia="仿宋_GB2312" w:hAnsi="仿宋_GB2312" w:cs="Times New Roman"/>
                <w:color w:val="000000"/>
                <w:kern w:val="0"/>
                <w:sz w:val="24"/>
                <w:szCs w:val="24"/>
              </w:rPr>
              <w:t>“</w:t>
            </w:r>
            <w:r w:rsidRPr="00A13AC6">
              <w:rPr>
                <w:rFonts w:ascii="仿宋_GB2312" w:eastAsia="仿宋_GB2312" w:hAnsi="仿宋_GB2312" w:cs="仿宋" w:hint="eastAsia"/>
                <w:color w:val="000000"/>
                <w:kern w:val="0"/>
                <w:sz w:val="24"/>
                <w:szCs w:val="24"/>
              </w:rPr>
              <w:t>挑战杯</w:t>
            </w:r>
            <w:r w:rsidRPr="00A13AC6">
              <w:rPr>
                <w:rFonts w:ascii="仿宋_GB2312" w:eastAsia="仿宋_GB2312" w:hAnsi="仿宋_GB2312" w:cs="Times New Roman"/>
                <w:color w:val="000000"/>
                <w:kern w:val="0"/>
                <w:sz w:val="24"/>
                <w:szCs w:val="24"/>
              </w:rPr>
              <w:t>”</w:t>
            </w:r>
            <w:r w:rsidRPr="00A13AC6">
              <w:rPr>
                <w:rFonts w:ascii="仿宋_GB2312" w:eastAsia="仿宋_GB2312" w:hAnsi="仿宋_GB2312" w:cs="仿宋" w:hint="eastAsia"/>
                <w:color w:val="000000"/>
                <w:kern w:val="0"/>
                <w:sz w:val="24"/>
                <w:szCs w:val="24"/>
              </w:rPr>
              <w:t>全国大学生课外学术科技作品竞赛</w:t>
            </w:r>
          </w:p>
        </w:tc>
        <w:tc>
          <w:tcPr>
            <w:tcW w:w="2268" w:type="dxa"/>
            <w:vAlign w:val="center"/>
          </w:tcPr>
          <w:p w14:paraId="67D5FB08" w14:textId="439A40CE" w:rsidR="00A13AC6" w:rsidRPr="00A13AC6" w:rsidRDefault="00A13AC6" w:rsidP="00A13AC6">
            <w:pPr>
              <w:autoSpaceDE w:val="0"/>
              <w:autoSpaceDN w:val="0"/>
              <w:adjustRightInd w:val="0"/>
              <w:jc w:val="center"/>
              <w:rPr>
                <w:rFonts w:ascii="仿宋_GB2312" w:eastAsia="仿宋_GB2312" w:hAnsi="仿宋_GB2312" w:cs="仿宋"/>
                <w:color w:val="000000"/>
                <w:kern w:val="0"/>
                <w:sz w:val="24"/>
                <w:szCs w:val="24"/>
              </w:rPr>
            </w:pPr>
            <w:r w:rsidRPr="00A13AC6">
              <w:rPr>
                <w:rFonts w:ascii="仿宋_GB2312" w:eastAsia="仿宋_GB2312" w:hAnsi="仿宋_GB2312" w:cs="仿宋" w:hint="eastAsia"/>
                <w:color w:val="000000"/>
                <w:kern w:val="0"/>
                <w:sz w:val="24"/>
                <w:szCs w:val="24"/>
              </w:rPr>
              <w:t>国家级、省级</w:t>
            </w:r>
          </w:p>
        </w:tc>
      </w:tr>
      <w:tr w:rsidR="00A13AC6" w:rsidRPr="00A13AC6" w14:paraId="6824FF14" w14:textId="77777777" w:rsidTr="00E103E1">
        <w:trPr>
          <w:trHeight w:val="128"/>
          <w:jc w:val="center"/>
        </w:trPr>
        <w:tc>
          <w:tcPr>
            <w:tcW w:w="846" w:type="dxa"/>
            <w:vAlign w:val="center"/>
          </w:tcPr>
          <w:p w14:paraId="4BEC9998" w14:textId="0FB50138" w:rsidR="00A13AC6" w:rsidRPr="00A13AC6" w:rsidRDefault="00A13AC6" w:rsidP="00A13AC6">
            <w:pPr>
              <w:autoSpaceDE w:val="0"/>
              <w:autoSpaceDN w:val="0"/>
              <w:adjustRightInd w:val="0"/>
              <w:jc w:val="center"/>
              <w:rPr>
                <w:rFonts w:ascii="仿宋_GB2312" w:eastAsia="仿宋_GB2312" w:hAnsi="仿宋_GB2312" w:cs="Times New Roman"/>
                <w:color w:val="000000"/>
                <w:kern w:val="0"/>
                <w:sz w:val="24"/>
                <w:szCs w:val="24"/>
              </w:rPr>
            </w:pPr>
            <w:r w:rsidRPr="00A13AC6">
              <w:rPr>
                <w:rFonts w:ascii="仿宋_GB2312" w:eastAsia="仿宋_GB2312" w:hAnsi="仿宋_GB2312" w:cs="Times New Roman"/>
                <w:color w:val="000000"/>
                <w:kern w:val="0"/>
                <w:sz w:val="24"/>
                <w:szCs w:val="24"/>
              </w:rPr>
              <w:t>3</w:t>
            </w:r>
          </w:p>
        </w:tc>
        <w:tc>
          <w:tcPr>
            <w:tcW w:w="5812" w:type="dxa"/>
            <w:vAlign w:val="center"/>
          </w:tcPr>
          <w:p w14:paraId="4ECD275F" w14:textId="2DFC87C7" w:rsidR="00A13AC6" w:rsidRPr="00A13AC6" w:rsidRDefault="00A13AC6" w:rsidP="00A13AC6">
            <w:pPr>
              <w:autoSpaceDE w:val="0"/>
              <w:autoSpaceDN w:val="0"/>
              <w:adjustRightInd w:val="0"/>
              <w:jc w:val="center"/>
              <w:rPr>
                <w:rFonts w:ascii="仿宋_GB2312" w:eastAsia="仿宋_GB2312" w:hAnsi="仿宋_GB2312" w:cs="Microsoft JhengHei"/>
                <w:color w:val="000000"/>
                <w:kern w:val="0"/>
                <w:sz w:val="24"/>
                <w:szCs w:val="24"/>
              </w:rPr>
            </w:pPr>
            <w:r w:rsidRPr="00A13AC6">
              <w:rPr>
                <w:rFonts w:ascii="仿宋_GB2312" w:eastAsia="仿宋_GB2312" w:hAnsi="仿宋_GB2312" w:cs="Times New Roman"/>
                <w:color w:val="000000"/>
                <w:kern w:val="0"/>
                <w:sz w:val="24"/>
                <w:szCs w:val="24"/>
              </w:rPr>
              <w:t>“</w:t>
            </w:r>
            <w:r w:rsidRPr="00A13AC6">
              <w:rPr>
                <w:rFonts w:ascii="仿宋_GB2312" w:eastAsia="仿宋_GB2312" w:hAnsi="仿宋_GB2312" w:cs="仿宋" w:hint="eastAsia"/>
                <w:color w:val="000000"/>
                <w:kern w:val="0"/>
                <w:sz w:val="24"/>
                <w:szCs w:val="24"/>
              </w:rPr>
              <w:t>挑战杯</w:t>
            </w:r>
            <w:r w:rsidRPr="00A13AC6">
              <w:rPr>
                <w:rFonts w:ascii="仿宋_GB2312" w:eastAsia="仿宋_GB2312" w:hAnsi="仿宋_GB2312" w:cs="Times New Roman"/>
                <w:color w:val="000000"/>
                <w:kern w:val="0"/>
                <w:sz w:val="24"/>
                <w:szCs w:val="24"/>
              </w:rPr>
              <w:t>”</w:t>
            </w:r>
            <w:r w:rsidRPr="00A13AC6">
              <w:rPr>
                <w:rFonts w:ascii="仿宋_GB2312" w:eastAsia="仿宋_GB2312" w:hAnsi="仿宋_GB2312" w:cs="仿宋" w:hint="eastAsia"/>
                <w:color w:val="000000"/>
                <w:kern w:val="0"/>
                <w:sz w:val="24"/>
                <w:szCs w:val="24"/>
              </w:rPr>
              <w:t>中国大学生创业计划大赛</w:t>
            </w:r>
          </w:p>
        </w:tc>
        <w:tc>
          <w:tcPr>
            <w:tcW w:w="2268" w:type="dxa"/>
            <w:vAlign w:val="center"/>
          </w:tcPr>
          <w:p w14:paraId="2F6C4878" w14:textId="4BF1AD3E" w:rsidR="00A13AC6" w:rsidRPr="00A13AC6" w:rsidRDefault="00A13AC6" w:rsidP="00A13AC6">
            <w:pPr>
              <w:autoSpaceDE w:val="0"/>
              <w:autoSpaceDN w:val="0"/>
              <w:adjustRightInd w:val="0"/>
              <w:jc w:val="center"/>
              <w:rPr>
                <w:rFonts w:ascii="仿宋_GB2312" w:eastAsia="仿宋_GB2312" w:hAnsi="仿宋_GB2312" w:cs="仿宋"/>
                <w:color w:val="000000"/>
                <w:kern w:val="0"/>
                <w:sz w:val="24"/>
                <w:szCs w:val="24"/>
              </w:rPr>
            </w:pPr>
            <w:r w:rsidRPr="00A13AC6">
              <w:rPr>
                <w:rFonts w:ascii="仿宋_GB2312" w:eastAsia="仿宋_GB2312" w:hAnsi="仿宋_GB2312" w:cs="仿宋" w:hint="eastAsia"/>
                <w:color w:val="000000"/>
                <w:kern w:val="0"/>
                <w:sz w:val="24"/>
                <w:szCs w:val="24"/>
              </w:rPr>
              <w:t>国家级、省级</w:t>
            </w:r>
          </w:p>
        </w:tc>
      </w:tr>
      <w:tr w:rsidR="00A13AC6" w:rsidRPr="00A13AC6" w14:paraId="67B4414E" w14:textId="77777777" w:rsidTr="00E103E1">
        <w:trPr>
          <w:trHeight w:val="128"/>
          <w:jc w:val="center"/>
        </w:trPr>
        <w:tc>
          <w:tcPr>
            <w:tcW w:w="846" w:type="dxa"/>
            <w:vAlign w:val="center"/>
          </w:tcPr>
          <w:p w14:paraId="6E5A9A26" w14:textId="118FF619" w:rsidR="00A13AC6" w:rsidRPr="00A13AC6" w:rsidRDefault="00A13AC6" w:rsidP="00A13AC6">
            <w:pPr>
              <w:autoSpaceDE w:val="0"/>
              <w:autoSpaceDN w:val="0"/>
              <w:adjustRightInd w:val="0"/>
              <w:jc w:val="center"/>
              <w:rPr>
                <w:rFonts w:ascii="仿宋_GB2312" w:eastAsia="仿宋_GB2312" w:hAnsi="仿宋_GB2312" w:cs="Times New Roman"/>
                <w:color w:val="000000"/>
                <w:kern w:val="0"/>
                <w:sz w:val="24"/>
                <w:szCs w:val="24"/>
              </w:rPr>
            </w:pPr>
            <w:r w:rsidRPr="00A13AC6">
              <w:rPr>
                <w:rFonts w:ascii="仿宋_GB2312" w:eastAsia="仿宋_GB2312" w:hAnsi="仿宋_GB2312" w:cs="Times New Roman"/>
                <w:color w:val="000000"/>
                <w:kern w:val="0"/>
                <w:sz w:val="24"/>
                <w:szCs w:val="24"/>
              </w:rPr>
              <w:t>4</w:t>
            </w:r>
          </w:p>
        </w:tc>
        <w:tc>
          <w:tcPr>
            <w:tcW w:w="5812" w:type="dxa"/>
            <w:vAlign w:val="center"/>
          </w:tcPr>
          <w:p w14:paraId="24D8959F" w14:textId="1FFC746C" w:rsidR="00A13AC6" w:rsidRPr="00A13AC6" w:rsidRDefault="00A13AC6" w:rsidP="00A13AC6">
            <w:pPr>
              <w:autoSpaceDE w:val="0"/>
              <w:autoSpaceDN w:val="0"/>
              <w:adjustRightInd w:val="0"/>
              <w:jc w:val="center"/>
              <w:rPr>
                <w:rFonts w:ascii="仿宋_GB2312" w:eastAsia="仿宋_GB2312" w:hAnsi="仿宋_GB2312" w:cs="Microsoft JhengHei"/>
                <w:color w:val="000000"/>
                <w:kern w:val="0"/>
                <w:sz w:val="24"/>
                <w:szCs w:val="24"/>
              </w:rPr>
            </w:pPr>
            <w:r w:rsidRPr="00A13AC6">
              <w:rPr>
                <w:rFonts w:ascii="仿宋_GB2312" w:eastAsia="仿宋_GB2312" w:hAnsi="仿宋_GB2312" w:cs="Times New Roman"/>
                <w:color w:val="000000"/>
                <w:kern w:val="0"/>
                <w:sz w:val="24"/>
                <w:szCs w:val="24"/>
              </w:rPr>
              <w:t>ACM-ICPC</w:t>
            </w:r>
            <w:r w:rsidRPr="00A13AC6">
              <w:rPr>
                <w:rFonts w:ascii="仿宋_GB2312" w:eastAsia="仿宋_GB2312" w:hAnsi="仿宋_GB2312" w:cs="仿宋" w:hint="eastAsia"/>
                <w:color w:val="000000"/>
                <w:kern w:val="0"/>
                <w:sz w:val="24"/>
                <w:szCs w:val="24"/>
              </w:rPr>
              <w:t>国际大学生程序设计竞赛</w:t>
            </w:r>
          </w:p>
        </w:tc>
        <w:tc>
          <w:tcPr>
            <w:tcW w:w="2268" w:type="dxa"/>
            <w:vAlign w:val="center"/>
          </w:tcPr>
          <w:p w14:paraId="23F0CB4E" w14:textId="7EA5047F" w:rsidR="00A13AC6" w:rsidRPr="00A13AC6" w:rsidRDefault="00A13AC6" w:rsidP="00A13AC6">
            <w:pPr>
              <w:autoSpaceDE w:val="0"/>
              <w:autoSpaceDN w:val="0"/>
              <w:adjustRightInd w:val="0"/>
              <w:jc w:val="center"/>
              <w:rPr>
                <w:rFonts w:ascii="仿宋_GB2312" w:eastAsia="仿宋_GB2312" w:hAnsi="仿宋_GB2312" w:cs="仿宋"/>
                <w:color w:val="000000"/>
                <w:kern w:val="0"/>
                <w:sz w:val="24"/>
                <w:szCs w:val="24"/>
              </w:rPr>
            </w:pPr>
            <w:r w:rsidRPr="00A13AC6">
              <w:rPr>
                <w:rFonts w:ascii="仿宋_GB2312" w:eastAsia="仿宋_GB2312" w:hAnsi="仿宋_GB2312" w:cs="仿宋" w:hint="eastAsia"/>
                <w:color w:val="000000"/>
                <w:kern w:val="0"/>
                <w:sz w:val="24"/>
                <w:szCs w:val="24"/>
              </w:rPr>
              <w:t>国家级、省级</w:t>
            </w:r>
          </w:p>
        </w:tc>
      </w:tr>
      <w:tr w:rsidR="00A13AC6" w:rsidRPr="00A13AC6" w14:paraId="101CD1B2" w14:textId="77777777" w:rsidTr="00E103E1">
        <w:trPr>
          <w:trHeight w:val="128"/>
          <w:jc w:val="center"/>
        </w:trPr>
        <w:tc>
          <w:tcPr>
            <w:tcW w:w="846" w:type="dxa"/>
            <w:vAlign w:val="center"/>
          </w:tcPr>
          <w:p w14:paraId="093A429A" w14:textId="1BAA72C0" w:rsidR="00A13AC6" w:rsidRPr="00A13AC6" w:rsidRDefault="00A13AC6" w:rsidP="00A13AC6">
            <w:pPr>
              <w:autoSpaceDE w:val="0"/>
              <w:autoSpaceDN w:val="0"/>
              <w:adjustRightInd w:val="0"/>
              <w:jc w:val="center"/>
              <w:rPr>
                <w:rFonts w:ascii="仿宋_GB2312" w:eastAsia="仿宋_GB2312" w:hAnsi="仿宋_GB2312" w:cs="Times New Roman"/>
                <w:color w:val="000000"/>
                <w:kern w:val="0"/>
                <w:sz w:val="24"/>
                <w:szCs w:val="24"/>
              </w:rPr>
            </w:pPr>
            <w:r w:rsidRPr="00A13AC6">
              <w:rPr>
                <w:rFonts w:ascii="仿宋_GB2312" w:eastAsia="仿宋_GB2312" w:hAnsi="仿宋_GB2312" w:cs="Times New Roman"/>
                <w:color w:val="000000"/>
                <w:kern w:val="0"/>
                <w:sz w:val="24"/>
                <w:szCs w:val="24"/>
              </w:rPr>
              <w:t>5</w:t>
            </w:r>
          </w:p>
        </w:tc>
        <w:tc>
          <w:tcPr>
            <w:tcW w:w="5812" w:type="dxa"/>
            <w:vAlign w:val="center"/>
          </w:tcPr>
          <w:p w14:paraId="1B19CBB0" w14:textId="7500F7E7" w:rsidR="00A13AC6" w:rsidRPr="00A13AC6" w:rsidRDefault="00A13AC6" w:rsidP="00A13AC6">
            <w:pPr>
              <w:autoSpaceDE w:val="0"/>
              <w:autoSpaceDN w:val="0"/>
              <w:adjustRightInd w:val="0"/>
              <w:jc w:val="center"/>
              <w:rPr>
                <w:rFonts w:ascii="仿宋_GB2312" w:eastAsia="仿宋_GB2312" w:hAnsi="仿宋_GB2312" w:cs="仿宋"/>
                <w:color w:val="000000"/>
                <w:kern w:val="0"/>
                <w:sz w:val="24"/>
                <w:szCs w:val="24"/>
              </w:rPr>
            </w:pPr>
            <w:r w:rsidRPr="00A13AC6">
              <w:rPr>
                <w:rFonts w:ascii="仿宋_GB2312" w:eastAsia="仿宋_GB2312" w:hAnsi="仿宋_GB2312" w:cs="仿宋" w:hint="eastAsia"/>
                <w:color w:val="000000"/>
                <w:kern w:val="0"/>
                <w:sz w:val="24"/>
                <w:szCs w:val="24"/>
              </w:rPr>
              <w:t>全国大学生数学建模竞赛</w:t>
            </w:r>
          </w:p>
        </w:tc>
        <w:tc>
          <w:tcPr>
            <w:tcW w:w="2268" w:type="dxa"/>
            <w:vAlign w:val="center"/>
          </w:tcPr>
          <w:p w14:paraId="47A7EC30" w14:textId="4133560C" w:rsidR="00A13AC6" w:rsidRPr="00A13AC6" w:rsidRDefault="00A13AC6" w:rsidP="00A13AC6">
            <w:pPr>
              <w:autoSpaceDE w:val="0"/>
              <w:autoSpaceDN w:val="0"/>
              <w:adjustRightInd w:val="0"/>
              <w:jc w:val="center"/>
              <w:rPr>
                <w:rFonts w:ascii="仿宋_GB2312" w:eastAsia="仿宋_GB2312" w:hAnsi="仿宋_GB2312" w:cs="仿宋"/>
                <w:color w:val="000000"/>
                <w:kern w:val="0"/>
                <w:sz w:val="24"/>
                <w:szCs w:val="24"/>
              </w:rPr>
            </w:pPr>
            <w:r w:rsidRPr="00A13AC6">
              <w:rPr>
                <w:rFonts w:ascii="仿宋_GB2312" w:eastAsia="仿宋_GB2312" w:hAnsi="仿宋_GB2312" w:cs="仿宋" w:hint="eastAsia"/>
                <w:color w:val="000000"/>
                <w:kern w:val="0"/>
                <w:sz w:val="24"/>
                <w:szCs w:val="24"/>
              </w:rPr>
              <w:t>国家级、省级</w:t>
            </w:r>
          </w:p>
        </w:tc>
      </w:tr>
      <w:tr w:rsidR="00A13AC6" w:rsidRPr="00A13AC6" w14:paraId="29B580F4" w14:textId="77777777" w:rsidTr="00E103E1">
        <w:trPr>
          <w:trHeight w:val="128"/>
          <w:jc w:val="center"/>
        </w:trPr>
        <w:tc>
          <w:tcPr>
            <w:tcW w:w="846" w:type="dxa"/>
            <w:vAlign w:val="center"/>
          </w:tcPr>
          <w:p w14:paraId="3CA54E7D" w14:textId="6978F162" w:rsidR="00A13AC6" w:rsidRPr="00A13AC6" w:rsidRDefault="00A13AC6" w:rsidP="00A13AC6">
            <w:pPr>
              <w:autoSpaceDE w:val="0"/>
              <w:autoSpaceDN w:val="0"/>
              <w:adjustRightInd w:val="0"/>
              <w:jc w:val="center"/>
              <w:rPr>
                <w:rFonts w:ascii="仿宋_GB2312" w:eastAsia="仿宋_GB2312" w:hAnsi="仿宋_GB2312" w:cs="Times New Roman"/>
                <w:color w:val="000000"/>
                <w:kern w:val="0"/>
                <w:sz w:val="24"/>
                <w:szCs w:val="24"/>
              </w:rPr>
            </w:pPr>
            <w:r w:rsidRPr="00A13AC6">
              <w:rPr>
                <w:rFonts w:ascii="仿宋_GB2312" w:eastAsia="仿宋_GB2312" w:hAnsi="仿宋_GB2312" w:cs="Times New Roman"/>
                <w:color w:val="000000"/>
                <w:kern w:val="0"/>
                <w:sz w:val="24"/>
                <w:szCs w:val="24"/>
              </w:rPr>
              <w:t>6</w:t>
            </w:r>
          </w:p>
        </w:tc>
        <w:tc>
          <w:tcPr>
            <w:tcW w:w="5812" w:type="dxa"/>
            <w:vAlign w:val="center"/>
          </w:tcPr>
          <w:p w14:paraId="2CC0ED6C" w14:textId="5FD13370" w:rsidR="00A13AC6" w:rsidRPr="00A13AC6" w:rsidRDefault="00A13AC6" w:rsidP="00A13AC6">
            <w:pPr>
              <w:autoSpaceDE w:val="0"/>
              <w:autoSpaceDN w:val="0"/>
              <w:adjustRightInd w:val="0"/>
              <w:jc w:val="center"/>
              <w:rPr>
                <w:rFonts w:ascii="仿宋_GB2312" w:eastAsia="仿宋_GB2312" w:hAnsi="仿宋_GB2312" w:cs="仿宋"/>
                <w:color w:val="000000"/>
                <w:kern w:val="0"/>
                <w:sz w:val="24"/>
                <w:szCs w:val="24"/>
              </w:rPr>
            </w:pPr>
            <w:r w:rsidRPr="00A13AC6">
              <w:rPr>
                <w:rFonts w:ascii="仿宋_GB2312" w:eastAsia="仿宋_GB2312" w:hAnsi="仿宋_GB2312" w:cs="仿宋" w:hint="eastAsia"/>
                <w:color w:val="000000"/>
                <w:kern w:val="0"/>
                <w:sz w:val="24"/>
                <w:szCs w:val="24"/>
              </w:rPr>
              <w:t>全国大学生电子设计竞赛</w:t>
            </w:r>
          </w:p>
        </w:tc>
        <w:tc>
          <w:tcPr>
            <w:tcW w:w="2268" w:type="dxa"/>
            <w:vAlign w:val="center"/>
          </w:tcPr>
          <w:p w14:paraId="0061242D" w14:textId="77AF2CAC" w:rsidR="00A13AC6" w:rsidRPr="00A13AC6" w:rsidRDefault="00A13AC6" w:rsidP="00A13AC6">
            <w:pPr>
              <w:autoSpaceDE w:val="0"/>
              <w:autoSpaceDN w:val="0"/>
              <w:adjustRightInd w:val="0"/>
              <w:jc w:val="center"/>
              <w:rPr>
                <w:rFonts w:ascii="仿宋_GB2312" w:eastAsia="仿宋_GB2312" w:hAnsi="仿宋_GB2312" w:cs="仿宋"/>
                <w:color w:val="000000"/>
                <w:kern w:val="0"/>
                <w:sz w:val="24"/>
                <w:szCs w:val="24"/>
              </w:rPr>
            </w:pPr>
            <w:r w:rsidRPr="00A13AC6">
              <w:rPr>
                <w:rFonts w:ascii="仿宋_GB2312" w:eastAsia="仿宋_GB2312" w:hAnsi="仿宋_GB2312" w:cs="仿宋" w:hint="eastAsia"/>
                <w:color w:val="000000"/>
                <w:kern w:val="0"/>
                <w:sz w:val="24"/>
                <w:szCs w:val="24"/>
              </w:rPr>
              <w:t>国家级、省级</w:t>
            </w:r>
          </w:p>
        </w:tc>
      </w:tr>
      <w:tr w:rsidR="00A13AC6" w:rsidRPr="00A13AC6" w14:paraId="283730FC" w14:textId="77777777" w:rsidTr="00E103E1">
        <w:trPr>
          <w:trHeight w:val="128"/>
          <w:jc w:val="center"/>
        </w:trPr>
        <w:tc>
          <w:tcPr>
            <w:tcW w:w="846" w:type="dxa"/>
            <w:vAlign w:val="center"/>
          </w:tcPr>
          <w:p w14:paraId="3320E9BC" w14:textId="1651AC49" w:rsidR="00A13AC6" w:rsidRPr="00A13AC6" w:rsidRDefault="00A13AC6" w:rsidP="00A13AC6">
            <w:pPr>
              <w:autoSpaceDE w:val="0"/>
              <w:autoSpaceDN w:val="0"/>
              <w:adjustRightInd w:val="0"/>
              <w:jc w:val="center"/>
              <w:rPr>
                <w:rFonts w:ascii="仿宋_GB2312" w:eastAsia="仿宋_GB2312" w:hAnsi="仿宋_GB2312" w:cs="Times New Roman"/>
                <w:color w:val="000000"/>
                <w:kern w:val="0"/>
                <w:sz w:val="24"/>
                <w:szCs w:val="24"/>
              </w:rPr>
            </w:pPr>
            <w:r w:rsidRPr="00A13AC6">
              <w:rPr>
                <w:rFonts w:ascii="仿宋_GB2312" w:eastAsia="仿宋_GB2312" w:hAnsi="仿宋_GB2312" w:cs="Times New Roman"/>
                <w:color w:val="000000"/>
                <w:kern w:val="0"/>
                <w:sz w:val="24"/>
                <w:szCs w:val="24"/>
              </w:rPr>
              <w:t>7</w:t>
            </w:r>
          </w:p>
        </w:tc>
        <w:tc>
          <w:tcPr>
            <w:tcW w:w="5812" w:type="dxa"/>
            <w:vAlign w:val="center"/>
          </w:tcPr>
          <w:p w14:paraId="10B3920A" w14:textId="564B3247" w:rsidR="00A13AC6" w:rsidRPr="00A13AC6" w:rsidRDefault="00A13AC6" w:rsidP="00A13AC6">
            <w:pPr>
              <w:autoSpaceDE w:val="0"/>
              <w:autoSpaceDN w:val="0"/>
              <w:adjustRightInd w:val="0"/>
              <w:jc w:val="center"/>
              <w:rPr>
                <w:rFonts w:ascii="仿宋_GB2312" w:eastAsia="仿宋_GB2312" w:hAnsi="仿宋_GB2312" w:cs="仿宋"/>
                <w:color w:val="000000"/>
                <w:kern w:val="0"/>
                <w:sz w:val="24"/>
                <w:szCs w:val="24"/>
              </w:rPr>
            </w:pPr>
            <w:r w:rsidRPr="00A13AC6">
              <w:rPr>
                <w:rFonts w:ascii="仿宋_GB2312" w:eastAsia="仿宋_GB2312" w:hAnsi="仿宋_GB2312" w:cs="仿宋" w:hint="eastAsia"/>
                <w:color w:val="000000"/>
                <w:kern w:val="0"/>
                <w:sz w:val="24"/>
                <w:szCs w:val="24"/>
              </w:rPr>
              <w:t>全国大学生化学实验邀请赛</w:t>
            </w:r>
          </w:p>
        </w:tc>
        <w:tc>
          <w:tcPr>
            <w:tcW w:w="2268" w:type="dxa"/>
            <w:vAlign w:val="center"/>
          </w:tcPr>
          <w:p w14:paraId="53F63AB6" w14:textId="1DD4ABC1" w:rsidR="00A13AC6" w:rsidRPr="00A13AC6" w:rsidRDefault="00A13AC6" w:rsidP="00A13AC6">
            <w:pPr>
              <w:autoSpaceDE w:val="0"/>
              <w:autoSpaceDN w:val="0"/>
              <w:adjustRightInd w:val="0"/>
              <w:jc w:val="center"/>
              <w:rPr>
                <w:rFonts w:ascii="仿宋_GB2312" w:eastAsia="仿宋_GB2312" w:hAnsi="仿宋_GB2312" w:cs="仿宋"/>
                <w:color w:val="000000"/>
                <w:kern w:val="0"/>
                <w:sz w:val="24"/>
                <w:szCs w:val="24"/>
              </w:rPr>
            </w:pPr>
            <w:r w:rsidRPr="00A13AC6">
              <w:rPr>
                <w:rFonts w:ascii="仿宋_GB2312" w:eastAsia="仿宋_GB2312" w:hAnsi="仿宋_GB2312" w:cs="仿宋" w:hint="eastAsia"/>
                <w:color w:val="000000"/>
                <w:kern w:val="0"/>
                <w:sz w:val="24"/>
                <w:szCs w:val="24"/>
              </w:rPr>
              <w:t>国家级、省级</w:t>
            </w:r>
          </w:p>
        </w:tc>
      </w:tr>
      <w:tr w:rsidR="00A13AC6" w:rsidRPr="00A13AC6" w14:paraId="0572BAED" w14:textId="77777777" w:rsidTr="00E103E1">
        <w:trPr>
          <w:trHeight w:val="128"/>
          <w:jc w:val="center"/>
        </w:trPr>
        <w:tc>
          <w:tcPr>
            <w:tcW w:w="846" w:type="dxa"/>
            <w:vAlign w:val="center"/>
          </w:tcPr>
          <w:p w14:paraId="685EF75B" w14:textId="02CDDC6A" w:rsidR="00A13AC6" w:rsidRPr="00A13AC6" w:rsidRDefault="00A13AC6" w:rsidP="00A13AC6">
            <w:pPr>
              <w:autoSpaceDE w:val="0"/>
              <w:autoSpaceDN w:val="0"/>
              <w:adjustRightInd w:val="0"/>
              <w:jc w:val="center"/>
              <w:rPr>
                <w:rFonts w:ascii="仿宋_GB2312" w:eastAsia="仿宋_GB2312" w:hAnsi="仿宋_GB2312" w:cs="Times New Roman"/>
                <w:color w:val="000000"/>
                <w:kern w:val="0"/>
                <w:sz w:val="24"/>
                <w:szCs w:val="24"/>
              </w:rPr>
            </w:pPr>
            <w:r w:rsidRPr="00A13AC6">
              <w:rPr>
                <w:rFonts w:ascii="仿宋_GB2312" w:eastAsia="仿宋_GB2312" w:hAnsi="仿宋_GB2312" w:cs="Times New Roman"/>
                <w:color w:val="000000"/>
                <w:kern w:val="0"/>
                <w:sz w:val="24"/>
                <w:szCs w:val="24"/>
              </w:rPr>
              <w:t>8</w:t>
            </w:r>
          </w:p>
        </w:tc>
        <w:tc>
          <w:tcPr>
            <w:tcW w:w="5812" w:type="dxa"/>
            <w:vAlign w:val="center"/>
          </w:tcPr>
          <w:p w14:paraId="1E4446A9" w14:textId="2E8D850F" w:rsidR="00A13AC6" w:rsidRPr="00A13AC6" w:rsidRDefault="00A13AC6" w:rsidP="00A13AC6">
            <w:pPr>
              <w:autoSpaceDE w:val="0"/>
              <w:autoSpaceDN w:val="0"/>
              <w:adjustRightInd w:val="0"/>
              <w:jc w:val="center"/>
              <w:rPr>
                <w:rFonts w:ascii="仿宋_GB2312" w:eastAsia="仿宋_GB2312" w:hAnsi="仿宋_GB2312" w:cs="仿宋"/>
                <w:color w:val="000000"/>
                <w:kern w:val="0"/>
                <w:sz w:val="24"/>
                <w:szCs w:val="24"/>
              </w:rPr>
            </w:pPr>
            <w:r w:rsidRPr="00A13AC6">
              <w:rPr>
                <w:rFonts w:ascii="仿宋_GB2312" w:eastAsia="仿宋_GB2312" w:hAnsi="仿宋_GB2312" w:cs="仿宋" w:hint="eastAsia"/>
                <w:color w:val="000000"/>
                <w:kern w:val="0"/>
                <w:sz w:val="24"/>
                <w:szCs w:val="24"/>
              </w:rPr>
              <w:t>全国大学生机械创新设计大赛</w:t>
            </w:r>
          </w:p>
        </w:tc>
        <w:tc>
          <w:tcPr>
            <w:tcW w:w="2268" w:type="dxa"/>
            <w:vAlign w:val="center"/>
          </w:tcPr>
          <w:p w14:paraId="3C578AC0" w14:textId="06364CEC" w:rsidR="00A13AC6" w:rsidRPr="00A13AC6" w:rsidRDefault="00A13AC6" w:rsidP="00A13AC6">
            <w:pPr>
              <w:autoSpaceDE w:val="0"/>
              <w:autoSpaceDN w:val="0"/>
              <w:adjustRightInd w:val="0"/>
              <w:jc w:val="center"/>
              <w:rPr>
                <w:rFonts w:ascii="仿宋_GB2312" w:eastAsia="仿宋_GB2312" w:hAnsi="仿宋_GB2312" w:cs="仿宋"/>
                <w:color w:val="000000"/>
                <w:kern w:val="0"/>
                <w:sz w:val="24"/>
                <w:szCs w:val="24"/>
              </w:rPr>
            </w:pPr>
            <w:r w:rsidRPr="00A13AC6">
              <w:rPr>
                <w:rFonts w:ascii="仿宋_GB2312" w:eastAsia="仿宋_GB2312" w:hAnsi="仿宋_GB2312" w:cs="仿宋" w:hint="eastAsia"/>
                <w:color w:val="000000"/>
                <w:kern w:val="0"/>
                <w:sz w:val="24"/>
                <w:szCs w:val="24"/>
              </w:rPr>
              <w:t>国家级、省级</w:t>
            </w:r>
          </w:p>
        </w:tc>
      </w:tr>
      <w:tr w:rsidR="00A13AC6" w:rsidRPr="00A13AC6" w14:paraId="175D3C23" w14:textId="77777777" w:rsidTr="00E103E1">
        <w:trPr>
          <w:trHeight w:val="128"/>
          <w:jc w:val="center"/>
        </w:trPr>
        <w:tc>
          <w:tcPr>
            <w:tcW w:w="846" w:type="dxa"/>
            <w:vAlign w:val="center"/>
          </w:tcPr>
          <w:p w14:paraId="1D79BB0A" w14:textId="6C31B440" w:rsidR="00A13AC6" w:rsidRPr="00A13AC6" w:rsidRDefault="00A13AC6" w:rsidP="00A13AC6">
            <w:pPr>
              <w:autoSpaceDE w:val="0"/>
              <w:autoSpaceDN w:val="0"/>
              <w:adjustRightInd w:val="0"/>
              <w:jc w:val="center"/>
              <w:rPr>
                <w:rFonts w:ascii="仿宋_GB2312" w:eastAsia="仿宋_GB2312" w:hAnsi="仿宋_GB2312" w:cs="Times New Roman"/>
                <w:color w:val="000000"/>
                <w:kern w:val="0"/>
                <w:sz w:val="24"/>
                <w:szCs w:val="24"/>
              </w:rPr>
            </w:pPr>
            <w:r w:rsidRPr="00A13AC6">
              <w:rPr>
                <w:rFonts w:ascii="仿宋_GB2312" w:eastAsia="仿宋_GB2312" w:hAnsi="仿宋_GB2312" w:cs="Times New Roman"/>
                <w:color w:val="000000"/>
                <w:kern w:val="0"/>
                <w:sz w:val="24"/>
                <w:szCs w:val="24"/>
              </w:rPr>
              <w:t>9</w:t>
            </w:r>
          </w:p>
        </w:tc>
        <w:tc>
          <w:tcPr>
            <w:tcW w:w="5812" w:type="dxa"/>
            <w:vAlign w:val="center"/>
          </w:tcPr>
          <w:p w14:paraId="62093729" w14:textId="49DCF622" w:rsidR="00A13AC6" w:rsidRPr="00A13AC6" w:rsidRDefault="00A13AC6" w:rsidP="00A13AC6">
            <w:pPr>
              <w:autoSpaceDE w:val="0"/>
              <w:autoSpaceDN w:val="0"/>
              <w:adjustRightInd w:val="0"/>
              <w:jc w:val="center"/>
              <w:rPr>
                <w:rFonts w:ascii="仿宋_GB2312" w:eastAsia="仿宋_GB2312" w:hAnsi="仿宋_GB2312" w:cs="仿宋"/>
                <w:color w:val="000000"/>
                <w:kern w:val="0"/>
                <w:sz w:val="24"/>
                <w:szCs w:val="24"/>
              </w:rPr>
            </w:pPr>
            <w:r w:rsidRPr="00A13AC6">
              <w:rPr>
                <w:rFonts w:ascii="仿宋_GB2312" w:eastAsia="仿宋_GB2312" w:hAnsi="仿宋_GB2312" w:cs="仿宋" w:hint="eastAsia"/>
                <w:color w:val="000000"/>
                <w:kern w:val="0"/>
                <w:sz w:val="24"/>
                <w:szCs w:val="24"/>
              </w:rPr>
              <w:t>全国大学生结构设计竞赛</w:t>
            </w:r>
          </w:p>
        </w:tc>
        <w:tc>
          <w:tcPr>
            <w:tcW w:w="2268" w:type="dxa"/>
            <w:vAlign w:val="center"/>
          </w:tcPr>
          <w:p w14:paraId="16961982" w14:textId="3CDB4BFF" w:rsidR="00A13AC6" w:rsidRPr="00A13AC6" w:rsidRDefault="00A13AC6" w:rsidP="00A13AC6">
            <w:pPr>
              <w:autoSpaceDE w:val="0"/>
              <w:autoSpaceDN w:val="0"/>
              <w:adjustRightInd w:val="0"/>
              <w:jc w:val="center"/>
              <w:rPr>
                <w:rFonts w:ascii="仿宋_GB2312" w:eastAsia="仿宋_GB2312" w:hAnsi="仿宋_GB2312" w:cs="仿宋"/>
                <w:color w:val="000000"/>
                <w:kern w:val="0"/>
                <w:sz w:val="24"/>
                <w:szCs w:val="24"/>
              </w:rPr>
            </w:pPr>
            <w:r w:rsidRPr="00A13AC6">
              <w:rPr>
                <w:rFonts w:ascii="仿宋_GB2312" w:eastAsia="仿宋_GB2312" w:hAnsi="仿宋_GB2312" w:cs="仿宋" w:hint="eastAsia"/>
                <w:color w:val="000000"/>
                <w:kern w:val="0"/>
                <w:sz w:val="24"/>
                <w:szCs w:val="24"/>
              </w:rPr>
              <w:t>国家级、省级</w:t>
            </w:r>
          </w:p>
        </w:tc>
      </w:tr>
      <w:tr w:rsidR="00A13AC6" w:rsidRPr="00A13AC6" w14:paraId="4CC10862" w14:textId="77777777" w:rsidTr="00E103E1">
        <w:trPr>
          <w:trHeight w:val="128"/>
          <w:jc w:val="center"/>
        </w:trPr>
        <w:tc>
          <w:tcPr>
            <w:tcW w:w="846" w:type="dxa"/>
            <w:vAlign w:val="center"/>
          </w:tcPr>
          <w:p w14:paraId="6ED8CF1F" w14:textId="43FF40B7" w:rsidR="00A13AC6" w:rsidRPr="00A13AC6" w:rsidRDefault="00A13AC6" w:rsidP="00A13AC6">
            <w:pPr>
              <w:autoSpaceDE w:val="0"/>
              <w:autoSpaceDN w:val="0"/>
              <w:adjustRightInd w:val="0"/>
              <w:jc w:val="center"/>
              <w:rPr>
                <w:rFonts w:ascii="仿宋_GB2312" w:eastAsia="仿宋_GB2312" w:hAnsi="仿宋_GB2312" w:cs="Times New Roman"/>
                <w:color w:val="000000"/>
                <w:kern w:val="0"/>
                <w:sz w:val="24"/>
                <w:szCs w:val="24"/>
              </w:rPr>
            </w:pPr>
            <w:r w:rsidRPr="00A13AC6">
              <w:rPr>
                <w:rFonts w:ascii="仿宋_GB2312" w:eastAsia="仿宋_GB2312" w:hAnsi="仿宋_GB2312" w:cs="Times New Roman"/>
                <w:color w:val="000000"/>
                <w:kern w:val="0"/>
                <w:sz w:val="24"/>
                <w:szCs w:val="24"/>
              </w:rPr>
              <w:t>10</w:t>
            </w:r>
          </w:p>
        </w:tc>
        <w:tc>
          <w:tcPr>
            <w:tcW w:w="5812" w:type="dxa"/>
            <w:vAlign w:val="center"/>
          </w:tcPr>
          <w:p w14:paraId="0E8ED240" w14:textId="32628678" w:rsidR="00A13AC6" w:rsidRPr="00A13AC6" w:rsidRDefault="00A13AC6" w:rsidP="00A13AC6">
            <w:pPr>
              <w:autoSpaceDE w:val="0"/>
              <w:autoSpaceDN w:val="0"/>
              <w:adjustRightInd w:val="0"/>
              <w:jc w:val="center"/>
              <w:rPr>
                <w:rFonts w:ascii="仿宋_GB2312" w:eastAsia="仿宋_GB2312" w:hAnsi="仿宋_GB2312" w:cs="仿宋"/>
                <w:color w:val="000000"/>
                <w:kern w:val="0"/>
                <w:sz w:val="24"/>
                <w:szCs w:val="24"/>
              </w:rPr>
            </w:pPr>
            <w:r w:rsidRPr="00A13AC6">
              <w:rPr>
                <w:rFonts w:ascii="仿宋_GB2312" w:eastAsia="仿宋_GB2312" w:hAnsi="仿宋_GB2312" w:cs="仿宋" w:hint="eastAsia"/>
                <w:color w:val="000000"/>
                <w:kern w:val="0"/>
                <w:sz w:val="24"/>
                <w:szCs w:val="24"/>
              </w:rPr>
              <w:t>全国大学生广告艺术大赛</w:t>
            </w:r>
          </w:p>
        </w:tc>
        <w:tc>
          <w:tcPr>
            <w:tcW w:w="2268" w:type="dxa"/>
            <w:vAlign w:val="center"/>
          </w:tcPr>
          <w:p w14:paraId="182489A4" w14:textId="08CD8935" w:rsidR="00A13AC6" w:rsidRPr="00A13AC6" w:rsidRDefault="00A13AC6" w:rsidP="00A13AC6">
            <w:pPr>
              <w:autoSpaceDE w:val="0"/>
              <w:autoSpaceDN w:val="0"/>
              <w:adjustRightInd w:val="0"/>
              <w:jc w:val="center"/>
              <w:rPr>
                <w:rFonts w:ascii="仿宋_GB2312" w:eastAsia="仿宋_GB2312" w:hAnsi="仿宋_GB2312" w:cs="仿宋"/>
                <w:color w:val="000000"/>
                <w:kern w:val="0"/>
                <w:sz w:val="24"/>
                <w:szCs w:val="24"/>
              </w:rPr>
            </w:pPr>
            <w:r w:rsidRPr="00A13AC6">
              <w:rPr>
                <w:rFonts w:ascii="仿宋_GB2312" w:eastAsia="仿宋_GB2312" w:hAnsi="仿宋_GB2312" w:cs="仿宋" w:hint="eastAsia"/>
                <w:color w:val="000000"/>
                <w:kern w:val="0"/>
                <w:sz w:val="24"/>
                <w:szCs w:val="24"/>
              </w:rPr>
              <w:t>国家级、省级</w:t>
            </w:r>
          </w:p>
        </w:tc>
      </w:tr>
      <w:tr w:rsidR="00A13AC6" w:rsidRPr="00A13AC6" w14:paraId="09BF8F0D" w14:textId="77777777" w:rsidTr="00E103E1">
        <w:trPr>
          <w:trHeight w:val="128"/>
          <w:jc w:val="center"/>
        </w:trPr>
        <w:tc>
          <w:tcPr>
            <w:tcW w:w="846" w:type="dxa"/>
            <w:vAlign w:val="center"/>
          </w:tcPr>
          <w:p w14:paraId="246B6D19" w14:textId="5015610A" w:rsidR="00A13AC6" w:rsidRPr="00A13AC6" w:rsidRDefault="00A13AC6" w:rsidP="00A13AC6">
            <w:pPr>
              <w:autoSpaceDE w:val="0"/>
              <w:autoSpaceDN w:val="0"/>
              <w:adjustRightInd w:val="0"/>
              <w:jc w:val="center"/>
              <w:rPr>
                <w:rFonts w:ascii="仿宋_GB2312" w:eastAsia="仿宋_GB2312" w:hAnsi="仿宋_GB2312" w:cs="Times New Roman"/>
                <w:color w:val="000000"/>
                <w:kern w:val="0"/>
                <w:sz w:val="24"/>
                <w:szCs w:val="24"/>
              </w:rPr>
            </w:pPr>
            <w:r w:rsidRPr="00A13AC6">
              <w:rPr>
                <w:rFonts w:ascii="仿宋_GB2312" w:eastAsia="仿宋_GB2312" w:hAnsi="仿宋_GB2312" w:cs="Times New Roman"/>
                <w:color w:val="000000"/>
                <w:kern w:val="0"/>
                <w:sz w:val="24"/>
                <w:szCs w:val="24"/>
              </w:rPr>
              <w:t>11</w:t>
            </w:r>
          </w:p>
        </w:tc>
        <w:tc>
          <w:tcPr>
            <w:tcW w:w="5812" w:type="dxa"/>
            <w:vAlign w:val="center"/>
          </w:tcPr>
          <w:p w14:paraId="48451539" w14:textId="5F388B9B" w:rsidR="00A13AC6" w:rsidRPr="00A13AC6" w:rsidRDefault="00A13AC6" w:rsidP="00A13AC6">
            <w:pPr>
              <w:autoSpaceDE w:val="0"/>
              <w:autoSpaceDN w:val="0"/>
              <w:adjustRightInd w:val="0"/>
              <w:jc w:val="center"/>
              <w:rPr>
                <w:rFonts w:ascii="仿宋_GB2312" w:eastAsia="仿宋_GB2312" w:hAnsi="仿宋_GB2312" w:cs="仿宋"/>
                <w:color w:val="000000"/>
                <w:kern w:val="0"/>
                <w:sz w:val="24"/>
                <w:szCs w:val="24"/>
              </w:rPr>
            </w:pPr>
            <w:r w:rsidRPr="00A13AC6">
              <w:rPr>
                <w:rFonts w:ascii="仿宋_GB2312" w:eastAsia="仿宋_GB2312" w:hAnsi="仿宋_GB2312" w:cs="仿宋" w:hint="eastAsia"/>
                <w:color w:val="000000"/>
                <w:kern w:val="0"/>
                <w:sz w:val="24"/>
                <w:szCs w:val="24"/>
              </w:rPr>
              <w:t>全国大学生智能汽车竞赛</w:t>
            </w:r>
          </w:p>
        </w:tc>
        <w:tc>
          <w:tcPr>
            <w:tcW w:w="2268" w:type="dxa"/>
            <w:vAlign w:val="center"/>
          </w:tcPr>
          <w:p w14:paraId="1D4C0DF1" w14:textId="1750A462" w:rsidR="00A13AC6" w:rsidRPr="00A13AC6" w:rsidRDefault="00A13AC6" w:rsidP="00A13AC6">
            <w:pPr>
              <w:autoSpaceDE w:val="0"/>
              <w:autoSpaceDN w:val="0"/>
              <w:adjustRightInd w:val="0"/>
              <w:jc w:val="center"/>
              <w:rPr>
                <w:rFonts w:ascii="仿宋_GB2312" w:eastAsia="仿宋_GB2312" w:hAnsi="仿宋_GB2312" w:cs="仿宋"/>
                <w:color w:val="000000"/>
                <w:kern w:val="0"/>
                <w:sz w:val="24"/>
                <w:szCs w:val="24"/>
              </w:rPr>
            </w:pPr>
            <w:r w:rsidRPr="00A13AC6">
              <w:rPr>
                <w:rFonts w:ascii="仿宋_GB2312" w:eastAsia="仿宋_GB2312" w:hAnsi="仿宋_GB2312" w:cs="仿宋" w:hint="eastAsia"/>
                <w:color w:val="000000"/>
                <w:kern w:val="0"/>
                <w:sz w:val="24"/>
                <w:szCs w:val="24"/>
              </w:rPr>
              <w:t>国家级、省级</w:t>
            </w:r>
          </w:p>
        </w:tc>
      </w:tr>
      <w:tr w:rsidR="00A13AC6" w:rsidRPr="00A13AC6" w14:paraId="4EB52D23" w14:textId="77777777" w:rsidTr="00E103E1">
        <w:trPr>
          <w:trHeight w:val="128"/>
          <w:jc w:val="center"/>
        </w:trPr>
        <w:tc>
          <w:tcPr>
            <w:tcW w:w="846" w:type="dxa"/>
            <w:vAlign w:val="center"/>
          </w:tcPr>
          <w:p w14:paraId="14DF978E" w14:textId="0BBF0CBC" w:rsidR="00A13AC6" w:rsidRPr="00A13AC6" w:rsidRDefault="00A13AC6" w:rsidP="00A13AC6">
            <w:pPr>
              <w:autoSpaceDE w:val="0"/>
              <w:autoSpaceDN w:val="0"/>
              <w:adjustRightInd w:val="0"/>
              <w:jc w:val="center"/>
              <w:rPr>
                <w:rFonts w:ascii="仿宋_GB2312" w:eastAsia="仿宋_GB2312" w:hAnsi="仿宋_GB2312" w:cs="Times New Roman"/>
                <w:color w:val="000000"/>
                <w:kern w:val="0"/>
                <w:sz w:val="24"/>
                <w:szCs w:val="24"/>
              </w:rPr>
            </w:pPr>
            <w:r w:rsidRPr="00A13AC6">
              <w:rPr>
                <w:rFonts w:ascii="仿宋_GB2312" w:eastAsia="仿宋_GB2312" w:hAnsi="仿宋_GB2312" w:cs="Times New Roman"/>
                <w:color w:val="000000"/>
                <w:kern w:val="0"/>
                <w:sz w:val="24"/>
                <w:szCs w:val="24"/>
              </w:rPr>
              <w:t>12</w:t>
            </w:r>
          </w:p>
        </w:tc>
        <w:tc>
          <w:tcPr>
            <w:tcW w:w="5812" w:type="dxa"/>
            <w:vAlign w:val="center"/>
          </w:tcPr>
          <w:p w14:paraId="60C5CE0B" w14:textId="3B584690" w:rsidR="00A13AC6" w:rsidRPr="00A13AC6" w:rsidRDefault="00A13AC6" w:rsidP="00A13AC6">
            <w:pPr>
              <w:autoSpaceDE w:val="0"/>
              <w:autoSpaceDN w:val="0"/>
              <w:adjustRightInd w:val="0"/>
              <w:jc w:val="center"/>
              <w:rPr>
                <w:rFonts w:ascii="仿宋_GB2312" w:eastAsia="仿宋_GB2312" w:hAnsi="仿宋_GB2312" w:cs="仿宋"/>
                <w:color w:val="000000"/>
                <w:kern w:val="0"/>
                <w:sz w:val="24"/>
                <w:szCs w:val="24"/>
              </w:rPr>
            </w:pPr>
            <w:r w:rsidRPr="00A13AC6">
              <w:rPr>
                <w:rFonts w:ascii="仿宋_GB2312" w:eastAsia="仿宋_GB2312" w:hAnsi="仿宋_GB2312" w:cs="仿宋" w:hint="eastAsia"/>
                <w:color w:val="000000"/>
                <w:kern w:val="0"/>
                <w:sz w:val="24"/>
                <w:szCs w:val="24"/>
              </w:rPr>
              <w:t>全国大学生交通科技大赛</w:t>
            </w:r>
          </w:p>
        </w:tc>
        <w:tc>
          <w:tcPr>
            <w:tcW w:w="2268" w:type="dxa"/>
            <w:vAlign w:val="center"/>
          </w:tcPr>
          <w:p w14:paraId="1F7E6353" w14:textId="4497D9FB" w:rsidR="00A13AC6" w:rsidRPr="00A13AC6" w:rsidRDefault="00A13AC6" w:rsidP="00A13AC6">
            <w:pPr>
              <w:autoSpaceDE w:val="0"/>
              <w:autoSpaceDN w:val="0"/>
              <w:adjustRightInd w:val="0"/>
              <w:jc w:val="center"/>
              <w:rPr>
                <w:rFonts w:ascii="仿宋_GB2312" w:eastAsia="仿宋_GB2312" w:hAnsi="仿宋_GB2312" w:cs="仿宋"/>
                <w:color w:val="000000"/>
                <w:kern w:val="0"/>
                <w:sz w:val="24"/>
                <w:szCs w:val="24"/>
              </w:rPr>
            </w:pPr>
            <w:r w:rsidRPr="00A13AC6">
              <w:rPr>
                <w:rFonts w:ascii="仿宋_GB2312" w:eastAsia="仿宋_GB2312" w:hAnsi="仿宋_GB2312" w:cs="仿宋" w:hint="eastAsia"/>
                <w:color w:val="000000"/>
                <w:kern w:val="0"/>
                <w:sz w:val="24"/>
                <w:szCs w:val="24"/>
              </w:rPr>
              <w:t>国家级</w:t>
            </w:r>
          </w:p>
        </w:tc>
      </w:tr>
      <w:tr w:rsidR="00A13AC6" w:rsidRPr="00A13AC6" w14:paraId="61B59F48" w14:textId="77777777" w:rsidTr="00E103E1">
        <w:trPr>
          <w:trHeight w:val="128"/>
          <w:jc w:val="center"/>
        </w:trPr>
        <w:tc>
          <w:tcPr>
            <w:tcW w:w="846" w:type="dxa"/>
            <w:vAlign w:val="center"/>
          </w:tcPr>
          <w:p w14:paraId="17916438" w14:textId="10923998" w:rsidR="00A13AC6" w:rsidRPr="00A13AC6" w:rsidRDefault="00A13AC6" w:rsidP="00A13AC6">
            <w:pPr>
              <w:autoSpaceDE w:val="0"/>
              <w:autoSpaceDN w:val="0"/>
              <w:adjustRightInd w:val="0"/>
              <w:jc w:val="center"/>
              <w:rPr>
                <w:rFonts w:ascii="仿宋_GB2312" w:eastAsia="仿宋_GB2312" w:hAnsi="仿宋_GB2312" w:cs="Times New Roman"/>
                <w:color w:val="000000"/>
                <w:kern w:val="0"/>
                <w:sz w:val="24"/>
                <w:szCs w:val="24"/>
              </w:rPr>
            </w:pPr>
            <w:r w:rsidRPr="00A13AC6">
              <w:rPr>
                <w:rFonts w:ascii="仿宋_GB2312" w:eastAsia="仿宋_GB2312" w:hAnsi="仿宋_GB2312" w:cs="Times New Roman"/>
                <w:color w:val="000000"/>
                <w:kern w:val="0"/>
                <w:sz w:val="24"/>
                <w:szCs w:val="24"/>
              </w:rPr>
              <w:t>13</w:t>
            </w:r>
          </w:p>
        </w:tc>
        <w:tc>
          <w:tcPr>
            <w:tcW w:w="5812" w:type="dxa"/>
            <w:vAlign w:val="center"/>
          </w:tcPr>
          <w:p w14:paraId="3FBE7D47" w14:textId="54B833AA" w:rsidR="00A13AC6" w:rsidRPr="00A13AC6" w:rsidRDefault="00A13AC6" w:rsidP="00A13AC6">
            <w:pPr>
              <w:autoSpaceDE w:val="0"/>
              <w:autoSpaceDN w:val="0"/>
              <w:adjustRightInd w:val="0"/>
              <w:jc w:val="center"/>
              <w:rPr>
                <w:rFonts w:ascii="仿宋_GB2312" w:eastAsia="仿宋_GB2312" w:hAnsi="仿宋_GB2312" w:cs="Microsoft JhengHei"/>
                <w:color w:val="000000"/>
                <w:kern w:val="0"/>
                <w:sz w:val="24"/>
                <w:szCs w:val="24"/>
              </w:rPr>
            </w:pPr>
            <w:r w:rsidRPr="00A13AC6">
              <w:rPr>
                <w:rFonts w:ascii="仿宋_GB2312" w:eastAsia="仿宋_GB2312" w:hAnsi="仿宋_GB2312" w:cs="仿宋" w:hint="eastAsia"/>
                <w:color w:val="000000"/>
                <w:kern w:val="0"/>
                <w:sz w:val="24"/>
                <w:szCs w:val="24"/>
              </w:rPr>
              <w:t>全国大学生电子商务</w:t>
            </w:r>
            <w:r w:rsidRPr="00A13AC6">
              <w:rPr>
                <w:rFonts w:ascii="仿宋_GB2312" w:eastAsia="仿宋_GB2312" w:hAnsi="仿宋_GB2312" w:cs="Times New Roman"/>
                <w:color w:val="000000"/>
                <w:kern w:val="0"/>
                <w:sz w:val="24"/>
                <w:szCs w:val="24"/>
              </w:rPr>
              <w:t>“</w:t>
            </w:r>
            <w:r w:rsidRPr="00A13AC6">
              <w:rPr>
                <w:rFonts w:ascii="仿宋_GB2312" w:eastAsia="仿宋_GB2312" w:hAnsi="仿宋_GB2312" w:cs="仿宋" w:hint="eastAsia"/>
                <w:color w:val="000000"/>
                <w:kern w:val="0"/>
                <w:sz w:val="24"/>
                <w:szCs w:val="24"/>
              </w:rPr>
              <w:t>创新、创意及创业</w:t>
            </w:r>
            <w:r w:rsidRPr="00A13AC6">
              <w:rPr>
                <w:rFonts w:ascii="仿宋_GB2312" w:eastAsia="仿宋_GB2312" w:hAnsi="仿宋_GB2312" w:cs="Times New Roman"/>
                <w:color w:val="000000"/>
                <w:kern w:val="0"/>
                <w:sz w:val="24"/>
                <w:szCs w:val="24"/>
              </w:rPr>
              <w:t>”</w:t>
            </w:r>
            <w:r w:rsidRPr="00A13AC6">
              <w:rPr>
                <w:rFonts w:ascii="仿宋_GB2312" w:eastAsia="仿宋_GB2312" w:hAnsi="仿宋_GB2312" w:cs="仿宋" w:hint="eastAsia"/>
                <w:color w:val="000000"/>
                <w:kern w:val="0"/>
                <w:sz w:val="24"/>
                <w:szCs w:val="24"/>
              </w:rPr>
              <w:t>挑战赛</w:t>
            </w:r>
          </w:p>
        </w:tc>
        <w:tc>
          <w:tcPr>
            <w:tcW w:w="2268" w:type="dxa"/>
            <w:vAlign w:val="center"/>
          </w:tcPr>
          <w:p w14:paraId="09D8EAD5" w14:textId="39A2EA7B" w:rsidR="00A13AC6" w:rsidRPr="00A13AC6" w:rsidRDefault="00A13AC6" w:rsidP="00A13AC6">
            <w:pPr>
              <w:autoSpaceDE w:val="0"/>
              <w:autoSpaceDN w:val="0"/>
              <w:adjustRightInd w:val="0"/>
              <w:jc w:val="center"/>
              <w:rPr>
                <w:rFonts w:ascii="仿宋_GB2312" w:eastAsia="仿宋_GB2312" w:hAnsi="仿宋_GB2312" w:cs="仿宋"/>
                <w:color w:val="000000"/>
                <w:kern w:val="0"/>
                <w:sz w:val="24"/>
                <w:szCs w:val="24"/>
              </w:rPr>
            </w:pPr>
            <w:r w:rsidRPr="00A13AC6">
              <w:rPr>
                <w:rFonts w:ascii="仿宋_GB2312" w:eastAsia="仿宋_GB2312" w:hAnsi="仿宋_GB2312" w:cs="仿宋" w:hint="eastAsia"/>
                <w:color w:val="000000"/>
                <w:kern w:val="0"/>
                <w:sz w:val="24"/>
                <w:szCs w:val="24"/>
              </w:rPr>
              <w:t>国家级、省级</w:t>
            </w:r>
          </w:p>
        </w:tc>
      </w:tr>
      <w:tr w:rsidR="00A13AC6" w:rsidRPr="00A13AC6" w14:paraId="7F0313BD" w14:textId="77777777" w:rsidTr="00E103E1">
        <w:trPr>
          <w:trHeight w:val="128"/>
          <w:jc w:val="center"/>
        </w:trPr>
        <w:tc>
          <w:tcPr>
            <w:tcW w:w="846" w:type="dxa"/>
            <w:vAlign w:val="center"/>
          </w:tcPr>
          <w:p w14:paraId="0FAC65F3" w14:textId="3A0A55D6" w:rsidR="00A13AC6" w:rsidRPr="00A13AC6" w:rsidRDefault="00A13AC6" w:rsidP="00A13AC6">
            <w:pPr>
              <w:autoSpaceDE w:val="0"/>
              <w:autoSpaceDN w:val="0"/>
              <w:adjustRightInd w:val="0"/>
              <w:jc w:val="center"/>
              <w:rPr>
                <w:rFonts w:ascii="仿宋_GB2312" w:eastAsia="仿宋_GB2312" w:hAnsi="仿宋_GB2312" w:cs="Times New Roman"/>
                <w:color w:val="000000"/>
                <w:kern w:val="0"/>
                <w:sz w:val="24"/>
                <w:szCs w:val="24"/>
              </w:rPr>
            </w:pPr>
            <w:r w:rsidRPr="00A13AC6">
              <w:rPr>
                <w:rFonts w:ascii="仿宋_GB2312" w:eastAsia="仿宋_GB2312" w:hAnsi="仿宋_GB2312" w:cs="Times New Roman"/>
                <w:color w:val="000000"/>
                <w:kern w:val="0"/>
                <w:sz w:val="24"/>
                <w:szCs w:val="24"/>
              </w:rPr>
              <w:t>14</w:t>
            </w:r>
          </w:p>
        </w:tc>
        <w:tc>
          <w:tcPr>
            <w:tcW w:w="5812" w:type="dxa"/>
            <w:vAlign w:val="center"/>
          </w:tcPr>
          <w:p w14:paraId="63CFD81E" w14:textId="398BD4D3" w:rsidR="00A13AC6" w:rsidRPr="00A13AC6" w:rsidRDefault="00A13AC6" w:rsidP="00A13AC6">
            <w:pPr>
              <w:autoSpaceDE w:val="0"/>
              <w:autoSpaceDN w:val="0"/>
              <w:adjustRightInd w:val="0"/>
              <w:jc w:val="center"/>
              <w:rPr>
                <w:rFonts w:ascii="仿宋_GB2312" w:eastAsia="仿宋_GB2312" w:hAnsi="仿宋_GB2312" w:cs="仿宋"/>
                <w:color w:val="000000"/>
                <w:kern w:val="0"/>
                <w:sz w:val="24"/>
                <w:szCs w:val="24"/>
              </w:rPr>
            </w:pPr>
            <w:r w:rsidRPr="00A13AC6">
              <w:rPr>
                <w:rFonts w:ascii="仿宋_GB2312" w:eastAsia="仿宋_GB2312" w:hAnsi="仿宋_GB2312" w:cs="仿宋" w:hint="eastAsia"/>
                <w:color w:val="000000"/>
                <w:kern w:val="0"/>
                <w:sz w:val="24"/>
                <w:szCs w:val="24"/>
              </w:rPr>
              <w:t>全国大学生节能减排社会实践与科技竞赛</w:t>
            </w:r>
          </w:p>
        </w:tc>
        <w:tc>
          <w:tcPr>
            <w:tcW w:w="2268" w:type="dxa"/>
            <w:vAlign w:val="center"/>
          </w:tcPr>
          <w:p w14:paraId="37A2E39F" w14:textId="44707393" w:rsidR="00A13AC6" w:rsidRPr="00A13AC6" w:rsidRDefault="00A13AC6" w:rsidP="00A13AC6">
            <w:pPr>
              <w:autoSpaceDE w:val="0"/>
              <w:autoSpaceDN w:val="0"/>
              <w:adjustRightInd w:val="0"/>
              <w:jc w:val="center"/>
              <w:rPr>
                <w:rFonts w:ascii="仿宋_GB2312" w:eastAsia="仿宋_GB2312" w:hAnsi="仿宋_GB2312" w:cs="仿宋"/>
                <w:color w:val="000000"/>
                <w:kern w:val="0"/>
                <w:sz w:val="24"/>
                <w:szCs w:val="24"/>
              </w:rPr>
            </w:pPr>
            <w:r w:rsidRPr="00A13AC6">
              <w:rPr>
                <w:rFonts w:ascii="仿宋_GB2312" w:eastAsia="仿宋_GB2312" w:hAnsi="仿宋_GB2312" w:cs="仿宋" w:hint="eastAsia"/>
                <w:color w:val="000000"/>
                <w:kern w:val="0"/>
                <w:sz w:val="24"/>
                <w:szCs w:val="24"/>
              </w:rPr>
              <w:t>国家级</w:t>
            </w:r>
          </w:p>
        </w:tc>
      </w:tr>
      <w:tr w:rsidR="00A13AC6" w:rsidRPr="00A13AC6" w14:paraId="00C8464C" w14:textId="77777777" w:rsidTr="00E103E1">
        <w:trPr>
          <w:trHeight w:val="128"/>
          <w:jc w:val="center"/>
        </w:trPr>
        <w:tc>
          <w:tcPr>
            <w:tcW w:w="846" w:type="dxa"/>
            <w:vAlign w:val="center"/>
          </w:tcPr>
          <w:p w14:paraId="341936B7" w14:textId="290EAED6" w:rsidR="00A13AC6" w:rsidRPr="00A13AC6" w:rsidRDefault="00A13AC6" w:rsidP="00A13AC6">
            <w:pPr>
              <w:autoSpaceDE w:val="0"/>
              <w:autoSpaceDN w:val="0"/>
              <w:adjustRightInd w:val="0"/>
              <w:jc w:val="center"/>
              <w:rPr>
                <w:rFonts w:ascii="仿宋_GB2312" w:eastAsia="仿宋_GB2312" w:hAnsi="仿宋_GB2312" w:cs="Times New Roman"/>
                <w:color w:val="000000"/>
                <w:kern w:val="0"/>
                <w:sz w:val="24"/>
                <w:szCs w:val="24"/>
              </w:rPr>
            </w:pPr>
            <w:r w:rsidRPr="00A13AC6">
              <w:rPr>
                <w:rFonts w:ascii="仿宋_GB2312" w:eastAsia="仿宋_GB2312" w:hAnsi="仿宋_GB2312" w:cs="Times New Roman"/>
                <w:color w:val="000000"/>
                <w:kern w:val="0"/>
                <w:sz w:val="24"/>
                <w:szCs w:val="24"/>
              </w:rPr>
              <w:t>15</w:t>
            </w:r>
          </w:p>
        </w:tc>
        <w:tc>
          <w:tcPr>
            <w:tcW w:w="5812" w:type="dxa"/>
            <w:vAlign w:val="center"/>
          </w:tcPr>
          <w:p w14:paraId="4654EA77" w14:textId="335618D1" w:rsidR="00A13AC6" w:rsidRPr="00A13AC6" w:rsidRDefault="00A13AC6" w:rsidP="00A13AC6">
            <w:pPr>
              <w:autoSpaceDE w:val="0"/>
              <w:autoSpaceDN w:val="0"/>
              <w:adjustRightInd w:val="0"/>
              <w:jc w:val="center"/>
              <w:rPr>
                <w:rFonts w:ascii="仿宋_GB2312" w:eastAsia="仿宋_GB2312" w:hAnsi="仿宋_GB2312" w:cs="仿宋"/>
                <w:color w:val="000000"/>
                <w:kern w:val="0"/>
                <w:sz w:val="24"/>
                <w:szCs w:val="24"/>
              </w:rPr>
            </w:pPr>
            <w:r w:rsidRPr="00A13AC6">
              <w:rPr>
                <w:rFonts w:ascii="仿宋_GB2312" w:eastAsia="仿宋_GB2312" w:hAnsi="仿宋_GB2312" w:cs="仿宋" w:hint="eastAsia"/>
                <w:color w:val="000000"/>
                <w:kern w:val="0"/>
                <w:sz w:val="24"/>
                <w:szCs w:val="24"/>
              </w:rPr>
              <w:t>全国大学生工程训练综合能力竞赛</w:t>
            </w:r>
          </w:p>
        </w:tc>
        <w:tc>
          <w:tcPr>
            <w:tcW w:w="2268" w:type="dxa"/>
            <w:vAlign w:val="center"/>
          </w:tcPr>
          <w:p w14:paraId="42B3A4DB" w14:textId="0902D1F0" w:rsidR="00A13AC6" w:rsidRPr="00A13AC6" w:rsidRDefault="00A13AC6" w:rsidP="00A13AC6">
            <w:pPr>
              <w:autoSpaceDE w:val="0"/>
              <w:autoSpaceDN w:val="0"/>
              <w:adjustRightInd w:val="0"/>
              <w:jc w:val="center"/>
              <w:rPr>
                <w:rFonts w:ascii="仿宋_GB2312" w:eastAsia="仿宋_GB2312" w:hAnsi="仿宋_GB2312" w:cs="仿宋"/>
                <w:color w:val="000000"/>
                <w:kern w:val="0"/>
                <w:sz w:val="24"/>
                <w:szCs w:val="24"/>
              </w:rPr>
            </w:pPr>
            <w:r w:rsidRPr="00A13AC6">
              <w:rPr>
                <w:rFonts w:ascii="仿宋_GB2312" w:eastAsia="仿宋_GB2312" w:hAnsi="仿宋_GB2312" w:cs="仿宋" w:hint="eastAsia"/>
                <w:color w:val="000000"/>
                <w:kern w:val="0"/>
                <w:sz w:val="24"/>
                <w:szCs w:val="24"/>
              </w:rPr>
              <w:t>国家级、省级</w:t>
            </w:r>
          </w:p>
        </w:tc>
      </w:tr>
      <w:tr w:rsidR="00A13AC6" w:rsidRPr="00A13AC6" w14:paraId="6898BD07" w14:textId="77777777" w:rsidTr="00E103E1">
        <w:trPr>
          <w:trHeight w:val="128"/>
          <w:jc w:val="center"/>
        </w:trPr>
        <w:tc>
          <w:tcPr>
            <w:tcW w:w="846" w:type="dxa"/>
            <w:vAlign w:val="center"/>
          </w:tcPr>
          <w:p w14:paraId="1E3D71D5" w14:textId="4C3C86A7" w:rsidR="00A13AC6" w:rsidRPr="00A13AC6" w:rsidRDefault="00A13AC6" w:rsidP="00A13AC6">
            <w:pPr>
              <w:autoSpaceDE w:val="0"/>
              <w:autoSpaceDN w:val="0"/>
              <w:adjustRightInd w:val="0"/>
              <w:jc w:val="center"/>
              <w:rPr>
                <w:rFonts w:ascii="仿宋_GB2312" w:eastAsia="仿宋_GB2312" w:hAnsi="仿宋_GB2312" w:cs="Times New Roman"/>
                <w:color w:val="000000"/>
                <w:kern w:val="0"/>
                <w:sz w:val="24"/>
                <w:szCs w:val="24"/>
              </w:rPr>
            </w:pPr>
            <w:r w:rsidRPr="00A13AC6">
              <w:rPr>
                <w:rFonts w:ascii="仿宋_GB2312" w:eastAsia="仿宋_GB2312" w:hAnsi="仿宋_GB2312" w:cs="Times New Roman"/>
                <w:color w:val="000000"/>
                <w:kern w:val="0"/>
                <w:sz w:val="24"/>
                <w:szCs w:val="24"/>
              </w:rPr>
              <w:t>16</w:t>
            </w:r>
          </w:p>
        </w:tc>
        <w:tc>
          <w:tcPr>
            <w:tcW w:w="5812" w:type="dxa"/>
            <w:vAlign w:val="center"/>
          </w:tcPr>
          <w:p w14:paraId="3644AFE7" w14:textId="4906A3C9" w:rsidR="00A13AC6" w:rsidRPr="00A13AC6" w:rsidRDefault="00A13AC6" w:rsidP="00A13AC6">
            <w:pPr>
              <w:autoSpaceDE w:val="0"/>
              <w:autoSpaceDN w:val="0"/>
              <w:adjustRightInd w:val="0"/>
              <w:jc w:val="center"/>
              <w:rPr>
                <w:rFonts w:ascii="仿宋_GB2312" w:eastAsia="仿宋_GB2312" w:hAnsi="仿宋_GB2312" w:cs="仿宋"/>
                <w:color w:val="000000"/>
                <w:kern w:val="0"/>
                <w:sz w:val="24"/>
                <w:szCs w:val="24"/>
              </w:rPr>
            </w:pPr>
            <w:r w:rsidRPr="00A13AC6">
              <w:rPr>
                <w:rFonts w:ascii="仿宋_GB2312" w:eastAsia="仿宋_GB2312" w:hAnsi="仿宋_GB2312" w:cs="仿宋" w:hint="eastAsia"/>
                <w:color w:val="000000"/>
                <w:kern w:val="0"/>
                <w:sz w:val="24"/>
                <w:szCs w:val="24"/>
              </w:rPr>
              <w:t>全国大学生物流设计大赛</w:t>
            </w:r>
          </w:p>
        </w:tc>
        <w:tc>
          <w:tcPr>
            <w:tcW w:w="2268" w:type="dxa"/>
            <w:vAlign w:val="center"/>
          </w:tcPr>
          <w:p w14:paraId="041D06C1" w14:textId="1EC63E2C" w:rsidR="00A13AC6" w:rsidRPr="00A13AC6" w:rsidRDefault="00A13AC6" w:rsidP="00A13AC6">
            <w:pPr>
              <w:autoSpaceDE w:val="0"/>
              <w:autoSpaceDN w:val="0"/>
              <w:adjustRightInd w:val="0"/>
              <w:jc w:val="center"/>
              <w:rPr>
                <w:rFonts w:ascii="仿宋_GB2312" w:eastAsia="仿宋_GB2312" w:hAnsi="仿宋_GB2312" w:cs="仿宋"/>
                <w:color w:val="000000"/>
                <w:kern w:val="0"/>
                <w:sz w:val="24"/>
                <w:szCs w:val="24"/>
              </w:rPr>
            </w:pPr>
            <w:r w:rsidRPr="00A13AC6">
              <w:rPr>
                <w:rFonts w:ascii="仿宋_GB2312" w:eastAsia="仿宋_GB2312" w:hAnsi="仿宋_GB2312" w:cs="仿宋" w:hint="eastAsia"/>
                <w:color w:val="000000"/>
                <w:kern w:val="0"/>
                <w:sz w:val="24"/>
                <w:szCs w:val="24"/>
              </w:rPr>
              <w:t>国家级、省级</w:t>
            </w:r>
          </w:p>
        </w:tc>
      </w:tr>
      <w:tr w:rsidR="00A13AC6" w:rsidRPr="00A13AC6" w14:paraId="6D51FB6D" w14:textId="77777777" w:rsidTr="00E103E1">
        <w:trPr>
          <w:trHeight w:val="262"/>
          <w:jc w:val="center"/>
        </w:trPr>
        <w:tc>
          <w:tcPr>
            <w:tcW w:w="846" w:type="dxa"/>
            <w:vAlign w:val="center"/>
          </w:tcPr>
          <w:p w14:paraId="4698A81C" w14:textId="364BE3E5" w:rsidR="00A13AC6" w:rsidRPr="00A13AC6" w:rsidRDefault="00A13AC6" w:rsidP="00A13AC6">
            <w:pPr>
              <w:autoSpaceDE w:val="0"/>
              <w:autoSpaceDN w:val="0"/>
              <w:adjustRightInd w:val="0"/>
              <w:jc w:val="center"/>
              <w:rPr>
                <w:rFonts w:ascii="仿宋_GB2312" w:eastAsia="仿宋_GB2312" w:hAnsi="仿宋_GB2312" w:cs="Times New Roman"/>
                <w:color w:val="000000"/>
                <w:kern w:val="0"/>
                <w:sz w:val="24"/>
                <w:szCs w:val="24"/>
              </w:rPr>
            </w:pPr>
            <w:r w:rsidRPr="00A13AC6">
              <w:rPr>
                <w:rFonts w:ascii="仿宋_GB2312" w:eastAsia="仿宋_GB2312" w:hAnsi="仿宋_GB2312" w:cs="Times New Roman"/>
                <w:color w:val="000000"/>
                <w:kern w:val="0"/>
                <w:sz w:val="24"/>
                <w:szCs w:val="24"/>
              </w:rPr>
              <w:t>17</w:t>
            </w:r>
          </w:p>
        </w:tc>
        <w:tc>
          <w:tcPr>
            <w:tcW w:w="5812" w:type="dxa"/>
            <w:vAlign w:val="center"/>
          </w:tcPr>
          <w:p w14:paraId="69760998" w14:textId="18728DBA" w:rsidR="00A13AC6" w:rsidRPr="00A13AC6" w:rsidRDefault="00A13AC6" w:rsidP="00A13AC6">
            <w:pPr>
              <w:autoSpaceDE w:val="0"/>
              <w:autoSpaceDN w:val="0"/>
              <w:adjustRightInd w:val="0"/>
              <w:jc w:val="center"/>
              <w:rPr>
                <w:rFonts w:ascii="仿宋_GB2312" w:eastAsia="仿宋_GB2312" w:hAnsi="仿宋_GB2312" w:cs="Microsoft JhengHei"/>
                <w:color w:val="000000"/>
                <w:kern w:val="0"/>
                <w:sz w:val="24"/>
                <w:szCs w:val="24"/>
              </w:rPr>
            </w:pPr>
            <w:r w:rsidRPr="00A13AC6">
              <w:rPr>
                <w:rFonts w:ascii="仿宋_GB2312" w:eastAsia="仿宋_GB2312" w:hAnsi="仿宋_GB2312" w:cs="仿宋" w:hint="eastAsia"/>
                <w:color w:val="000000"/>
                <w:kern w:val="0"/>
                <w:sz w:val="24"/>
                <w:szCs w:val="24"/>
              </w:rPr>
              <w:t>外研社全国大学生英语系列赛</w:t>
            </w:r>
            <w:r w:rsidRPr="00A13AC6">
              <w:rPr>
                <w:rFonts w:ascii="仿宋_GB2312" w:eastAsia="仿宋_GB2312" w:hAnsi="仿宋_GB2312" w:cs="Times New Roman"/>
                <w:color w:val="000000"/>
                <w:kern w:val="0"/>
                <w:sz w:val="24"/>
                <w:szCs w:val="24"/>
              </w:rPr>
              <w:t>-</w:t>
            </w:r>
            <w:r w:rsidRPr="00A13AC6">
              <w:rPr>
                <w:rFonts w:ascii="仿宋_GB2312" w:eastAsia="仿宋_GB2312" w:hAnsi="仿宋_GB2312" w:cs="仿宋" w:hint="eastAsia"/>
                <w:color w:val="000000"/>
                <w:kern w:val="0"/>
                <w:sz w:val="24"/>
                <w:szCs w:val="24"/>
              </w:rPr>
              <w:t>英语演讲、英语辩论、英语写作、英语阅读</w:t>
            </w:r>
          </w:p>
        </w:tc>
        <w:tc>
          <w:tcPr>
            <w:tcW w:w="2268" w:type="dxa"/>
            <w:vAlign w:val="center"/>
          </w:tcPr>
          <w:p w14:paraId="705AFABC" w14:textId="7DB3E19F" w:rsidR="00A13AC6" w:rsidRPr="00A13AC6" w:rsidRDefault="00A13AC6" w:rsidP="00A13AC6">
            <w:pPr>
              <w:autoSpaceDE w:val="0"/>
              <w:autoSpaceDN w:val="0"/>
              <w:adjustRightInd w:val="0"/>
              <w:jc w:val="center"/>
              <w:rPr>
                <w:rFonts w:ascii="仿宋_GB2312" w:eastAsia="仿宋_GB2312" w:hAnsi="仿宋_GB2312" w:cs="仿宋"/>
                <w:color w:val="000000"/>
                <w:kern w:val="0"/>
                <w:sz w:val="24"/>
                <w:szCs w:val="24"/>
              </w:rPr>
            </w:pPr>
            <w:r w:rsidRPr="00A13AC6">
              <w:rPr>
                <w:rFonts w:ascii="仿宋_GB2312" w:eastAsia="仿宋_GB2312" w:hAnsi="仿宋_GB2312" w:cs="仿宋" w:hint="eastAsia"/>
                <w:color w:val="000000"/>
                <w:kern w:val="0"/>
                <w:sz w:val="24"/>
                <w:szCs w:val="24"/>
              </w:rPr>
              <w:t>国家级、省级</w:t>
            </w:r>
          </w:p>
        </w:tc>
      </w:tr>
      <w:tr w:rsidR="00A13AC6" w:rsidRPr="00A13AC6" w14:paraId="52CA014F" w14:textId="77777777" w:rsidTr="00E103E1">
        <w:trPr>
          <w:trHeight w:val="128"/>
          <w:jc w:val="center"/>
        </w:trPr>
        <w:tc>
          <w:tcPr>
            <w:tcW w:w="846" w:type="dxa"/>
            <w:vAlign w:val="center"/>
          </w:tcPr>
          <w:p w14:paraId="7D276B9F" w14:textId="78E394C8" w:rsidR="00A13AC6" w:rsidRPr="00A13AC6" w:rsidRDefault="00A13AC6" w:rsidP="00A13AC6">
            <w:pPr>
              <w:autoSpaceDE w:val="0"/>
              <w:autoSpaceDN w:val="0"/>
              <w:adjustRightInd w:val="0"/>
              <w:jc w:val="center"/>
              <w:rPr>
                <w:rFonts w:ascii="仿宋_GB2312" w:eastAsia="仿宋_GB2312" w:hAnsi="仿宋_GB2312" w:cs="Times New Roman"/>
                <w:color w:val="000000"/>
                <w:kern w:val="0"/>
                <w:sz w:val="24"/>
                <w:szCs w:val="24"/>
              </w:rPr>
            </w:pPr>
            <w:r w:rsidRPr="00A13AC6">
              <w:rPr>
                <w:rFonts w:ascii="仿宋_GB2312" w:eastAsia="仿宋_GB2312" w:hAnsi="仿宋_GB2312" w:cs="Times New Roman"/>
                <w:color w:val="000000"/>
                <w:kern w:val="0"/>
                <w:sz w:val="24"/>
                <w:szCs w:val="24"/>
              </w:rPr>
              <w:t>18</w:t>
            </w:r>
          </w:p>
        </w:tc>
        <w:tc>
          <w:tcPr>
            <w:tcW w:w="5812" w:type="dxa"/>
            <w:vAlign w:val="center"/>
          </w:tcPr>
          <w:p w14:paraId="6C58A9AC" w14:textId="4DCFBEF5" w:rsidR="00A13AC6" w:rsidRPr="00A13AC6" w:rsidRDefault="00A13AC6" w:rsidP="00A13AC6">
            <w:pPr>
              <w:autoSpaceDE w:val="0"/>
              <w:autoSpaceDN w:val="0"/>
              <w:adjustRightInd w:val="0"/>
              <w:jc w:val="center"/>
              <w:rPr>
                <w:rFonts w:ascii="仿宋_GB2312" w:eastAsia="仿宋_GB2312" w:hAnsi="仿宋_GB2312" w:cs="仿宋"/>
                <w:color w:val="000000"/>
                <w:kern w:val="0"/>
                <w:sz w:val="24"/>
                <w:szCs w:val="24"/>
              </w:rPr>
            </w:pPr>
            <w:r w:rsidRPr="00A13AC6">
              <w:rPr>
                <w:rFonts w:ascii="仿宋_GB2312" w:eastAsia="仿宋_GB2312" w:hAnsi="仿宋_GB2312" w:cs="仿宋" w:hint="eastAsia"/>
                <w:color w:val="000000"/>
                <w:kern w:val="0"/>
                <w:sz w:val="24"/>
                <w:szCs w:val="24"/>
              </w:rPr>
              <w:t>全国大学生创新创业训练计划年会展示</w:t>
            </w:r>
          </w:p>
        </w:tc>
        <w:tc>
          <w:tcPr>
            <w:tcW w:w="2268" w:type="dxa"/>
            <w:vAlign w:val="center"/>
          </w:tcPr>
          <w:p w14:paraId="20720F84" w14:textId="35DD920C" w:rsidR="00A13AC6" w:rsidRPr="00A13AC6" w:rsidRDefault="00A13AC6" w:rsidP="00A13AC6">
            <w:pPr>
              <w:autoSpaceDE w:val="0"/>
              <w:autoSpaceDN w:val="0"/>
              <w:adjustRightInd w:val="0"/>
              <w:jc w:val="center"/>
              <w:rPr>
                <w:rFonts w:ascii="仿宋_GB2312" w:eastAsia="仿宋_GB2312" w:hAnsi="仿宋_GB2312" w:cs="仿宋"/>
                <w:color w:val="000000"/>
                <w:kern w:val="0"/>
                <w:sz w:val="24"/>
                <w:szCs w:val="24"/>
              </w:rPr>
            </w:pPr>
            <w:r w:rsidRPr="00A13AC6">
              <w:rPr>
                <w:rFonts w:ascii="仿宋_GB2312" w:eastAsia="仿宋_GB2312" w:hAnsi="仿宋_GB2312" w:cs="仿宋" w:hint="eastAsia"/>
                <w:color w:val="000000"/>
                <w:kern w:val="0"/>
                <w:sz w:val="24"/>
                <w:szCs w:val="24"/>
              </w:rPr>
              <w:t>国家级</w:t>
            </w:r>
          </w:p>
        </w:tc>
      </w:tr>
      <w:tr w:rsidR="00A13AC6" w:rsidRPr="00A13AC6" w14:paraId="5132397E" w14:textId="77777777" w:rsidTr="00E103E1">
        <w:trPr>
          <w:trHeight w:val="128"/>
          <w:jc w:val="center"/>
        </w:trPr>
        <w:tc>
          <w:tcPr>
            <w:tcW w:w="846" w:type="dxa"/>
            <w:vAlign w:val="center"/>
          </w:tcPr>
          <w:p w14:paraId="2AA1230B" w14:textId="1038B66C" w:rsidR="00A13AC6" w:rsidRPr="00A13AC6" w:rsidRDefault="00A13AC6" w:rsidP="00A13AC6">
            <w:pPr>
              <w:autoSpaceDE w:val="0"/>
              <w:autoSpaceDN w:val="0"/>
              <w:adjustRightInd w:val="0"/>
              <w:jc w:val="center"/>
              <w:rPr>
                <w:rFonts w:ascii="仿宋_GB2312" w:eastAsia="仿宋_GB2312" w:hAnsi="仿宋_GB2312" w:cs="Times New Roman"/>
                <w:color w:val="000000"/>
                <w:kern w:val="0"/>
                <w:sz w:val="24"/>
                <w:szCs w:val="24"/>
              </w:rPr>
            </w:pPr>
            <w:r w:rsidRPr="00A13AC6">
              <w:rPr>
                <w:rFonts w:ascii="仿宋_GB2312" w:eastAsia="仿宋_GB2312" w:hAnsi="仿宋_GB2312" w:cs="Times New Roman"/>
                <w:color w:val="000000"/>
                <w:kern w:val="0"/>
                <w:sz w:val="24"/>
                <w:szCs w:val="24"/>
              </w:rPr>
              <w:t>19</w:t>
            </w:r>
          </w:p>
        </w:tc>
        <w:tc>
          <w:tcPr>
            <w:tcW w:w="5812" w:type="dxa"/>
            <w:vAlign w:val="center"/>
          </w:tcPr>
          <w:p w14:paraId="02CA33B1" w14:textId="330B061D" w:rsidR="00A13AC6" w:rsidRPr="00A13AC6" w:rsidRDefault="00A13AC6" w:rsidP="00A13AC6">
            <w:pPr>
              <w:autoSpaceDE w:val="0"/>
              <w:autoSpaceDN w:val="0"/>
              <w:adjustRightInd w:val="0"/>
              <w:jc w:val="center"/>
              <w:rPr>
                <w:rFonts w:ascii="仿宋_GB2312" w:eastAsia="仿宋_GB2312" w:hAnsi="仿宋_GB2312" w:cs="Microsoft JhengHei"/>
                <w:color w:val="000000"/>
                <w:kern w:val="0"/>
                <w:sz w:val="24"/>
                <w:szCs w:val="24"/>
              </w:rPr>
            </w:pPr>
            <w:r w:rsidRPr="00A13AC6">
              <w:rPr>
                <w:rFonts w:ascii="仿宋_GB2312" w:eastAsia="仿宋_GB2312" w:hAnsi="仿宋_GB2312" w:cs="仿宋" w:hint="eastAsia"/>
                <w:color w:val="000000"/>
                <w:kern w:val="0"/>
                <w:sz w:val="24"/>
                <w:szCs w:val="24"/>
              </w:rPr>
              <w:t>全国大学生机器人大赛</w:t>
            </w:r>
            <w:r w:rsidRPr="00A13AC6">
              <w:rPr>
                <w:rFonts w:ascii="仿宋_GB2312" w:eastAsia="仿宋_GB2312" w:hAnsi="仿宋_GB2312" w:cs="Times New Roman"/>
                <w:color w:val="000000"/>
                <w:kern w:val="0"/>
                <w:sz w:val="24"/>
                <w:szCs w:val="24"/>
              </w:rPr>
              <w:t>-RoboMaster</w:t>
            </w:r>
            <w:r w:rsidRPr="00A13AC6">
              <w:rPr>
                <w:rFonts w:ascii="仿宋_GB2312" w:eastAsia="仿宋_GB2312" w:hAnsi="仿宋_GB2312" w:cs="仿宋" w:hint="eastAsia"/>
                <w:color w:val="000000"/>
                <w:kern w:val="0"/>
                <w:sz w:val="24"/>
                <w:szCs w:val="24"/>
              </w:rPr>
              <w:t>、</w:t>
            </w:r>
            <w:r w:rsidRPr="00A13AC6">
              <w:rPr>
                <w:rFonts w:ascii="仿宋_GB2312" w:eastAsia="仿宋_GB2312" w:hAnsi="仿宋_GB2312" w:cs="Times New Roman"/>
                <w:color w:val="000000"/>
                <w:kern w:val="0"/>
                <w:sz w:val="24"/>
                <w:szCs w:val="24"/>
              </w:rPr>
              <w:t>RoboCon</w:t>
            </w:r>
          </w:p>
        </w:tc>
        <w:tc>
          <w:tcPr>
            <w:tcW w:w="2268" w:type="dxa"/>
            <w:vAlign w:val="center"/>
          </w:tcPr>
          <w:p w14:paraId="222DC6D9" w14:textId="224DE0D8" w:rsidR="00A13AC6" w:rsidRPr="00A13AC6" w:rsidRDefault="00A13AC6" w:rsidP="00A13AC6">
            <w:pPr>
              <w:autoSpaceDE w:val="0"/>
              <w:autoSpaceDN w:val="0"/>
              <w:adjustRightInd w:val="0"/>
              <w:jc w:val="center"/>
              <w:rPr>
                <w:rFonts w:ascii="仿宋_GB2312" w:eastAsia="仿宋_GB2312" w:hAnsi="仿宋_GB2312" w:cs="仿宋"/>
                <w:color w:val="000000"/>
                <w:kern w:val="0"/>
                <w:sz w:val="24"/>
                <w:szCs w:val="24"/>
              </w:rPr>
            </w:pPr>
            <w:r w:rsidRPr="00A13AC6">
              <w:rPr>
                <w:rFonts w:ascii="仿宋_GB2312" w:eastAsia="仿宋_GB2312" w:hAnsi="仿宋_GB2312" w:cs="仿宋" w:hint="eastAsia"/>
                <w:color w:val="000000"/>
                <w:kern w:val="0"/>
                <w:sz w:val="24"/>
                <w:szCs w:val="24"/>
              </w:rPr>
              <w:t>国家级、省级</w:t>
            </w:r>
          </w:p>
        </w:tc>
      </w:tr>
      <w:tr w:rsidR="00A13AC6" w:rsidRPr="00A13AC6" w14:paraId="066AEAE9" w14:textId="77777777" w:rsidTr="00E103E1">
        <w:trPr>
          <w:trHeight w:val="128"/>
          <w:jc w:val="center"/>
        </w:trPr>
        <w:tc>
          <w:tcPr>
            <w:tcW w:w="846" w:type="dxa"/>
            <w:vAlign w:val="center"/>
          </w:tcPr>
          <w:p w14:paraId="0ED46C45" w14:textId="20B7856E" w:rsidR="00A13AC6" w:rsidRPr="00A13AC6" w:rsidRDefault="00A13AC6" w:rsidP="00A13AC6">
            <w:pPr>
              <w:autoSpaceDE w:val="0"/>
              <w:autoSpaceDN w:val="0"/>
              <w:adjustRightInd w:val="0"/>
              <w:jc w:val="center"/>
              <w:rPr>
                <w:rFonts w:ascii="仿宋_GB2312" w:eastAsia="仿宋_GB2312" w:hAnsi="仿宋_GB2312" w:cs="Times New Roman"/>
                <w:color w:val="000000"/>
                <w:kern w:val="0"/>
                <w:sz w:val="24"/>
                <w:szCs w:val="24"/>
              </w:rPr>
            </w:pPr>
            <w:r w:rsidRPr="00A13AC6">
              <w:rPr>
                <w:rFonts w:ascii="仿宋_GB2312" w:eastAsia="仿宋_GB2312" w:hAnsi="仿宋_GB2312" w:cs="Times New Roman"/>
                <w:color w:val="000000"/>
                <w:kern w:val="0"/>
                <w:sz w:val="24"/>
                <w:szCs w:val="24"/>
              </w:rPr>
              <w:t>20</w:t>
            </w:r>
          </w:p>
        </w:tc>
        <w:tc>
          <w:tcPr>
            <w:tcW w:w="5812" w:type="dxa"/>
            <w:vAlign w:val="center"/>
          </w:tcPr>
          <w:p w14:paraId="064A5036" w14:textId="3B8680F6" w:rsidR="00A13AC6" w:rsidRPr="00A13AC6" w:rsidRDefault="00A13AC6" w:rsidP="00A13AC6">
            <w:pPr>
              <w:autoSpaceDE w:val="0"/>
              <w:autoSpaceDN w:val="0"/>
              <w:adjustRightInd w:val="0"/>
              <w:jc w:val="center"/>
              <w:rPr>
                <w:rFonts w:ascii="仿宋_GB2312" w:eastAsia="仿宋_GB2312" w:hAnsi="仿宋_GB2312" w:cs="Microsoft JhengHei"/>
                <w:color w:val="000000"/>
                <w:kern w:val="0"/>
                <w:sz w:val="24"/>
                <w:szCs w:val="24"/>
              </w:rPr>
            </w:pPr>
            <w:r w:rsidRPr="00A13AC6">
              <w:rPr>
                <w:rFonts w:ascii="仿宋_GB2312" w:eastAsia="仿宋_GB2312" w:hAnsi="仿宋_GB2312" w:cs="Times New Roman"/>
                <w:color w:val="000000"/>
                <w:kern w:val="0"/>
                <w:sz w:val="24"/>
                <w:szCs w:val="24"/>
              </w:rPr>
              <w:t>“</w:t>
            </w:r>
            <w:r w:rsidRPr="00A13AC6">
              <w:rPr>
                <w:rFonts w:ascii="仿宋_GB2312" w:eastAsia="仿宋_GB2312" w:hAnsi="仿宋_GB2312" w:cs="仿宋" w:hint="eastAsia"/>
                <w:color w:val="000000"/>
                <w:kern w:val="0"/>
                <w:sz w:val="24"/>
                <w:szCs w:val="24"/>
              </w:rPr>
              <w:t>西门子杯</w:t>
            </w:r>
            <w:r w:rsidRPr="00A13AC6">
              <w:rPr>
                <w:rFonts w:ascii="仿宋_GB2312" w:eastAsia="仿宋_GB2312" w:hAnsi="仿宋_GB2312" w:cs="Times New Roman"/>
                <w:color w:val="000000"/>
                <w:kern w:val="0"/>
                <w:sz w:val="24"/>
                <w:szCs w:val="24"/>
              </w:rPr>
              <w:t>”</w:t>
            </w:r>
            <w:r w:rsidRPr="00A13AC6">
              <w:rPr>
                <w:rFonts w:ascii="仿宋_GB2312" w:eastAsia="仿宋_GB2312" w:hAnsi="仿宋_GB2312" w:cs="仿宋" w:hint="eastAsia"/>
                <w:color w:val="000000"/>
                <w:kern w:val="0"/>
                <w:sz w:val="24"/>
                <w:szCs w:val="24"/>
              </w:rPr>
              <w:t>中国智能制造挑战赛</w:t>
            </w:r>
          </w:p>
        </w:tc>
        <w:tc>
          <w:tcPr>
            <w:tcW w:w="2268" w:type="dxa"/>
            <w:vAlign w:val="center"/>
          </w:tcPr>
          <w:p w14:paraId="6BF3E37C" w14:textId="320E3975" w:rsidR="00A13AC6" w:rsidRPr="00A13AC6" w:rsidRDefault="00A13AC6" w:rsidP="00A13AC6">
            <w:pPr>
              <w:autoSpaceDE w:val="0"/>
              <w:autoSpaceDN w:val="0"/>
              <w:adjustRightInd w:val="0"/>
              <w:jc w:val="center"/>
              <w:rPr>
                <w:rFonts w:ascii="仿宋_GB2312" w:eastAsia="仿宋_GB2312" w:hAnsi="仿宋_GB2312" w:cs="仿宋"/>
                <w:color w:val="000000"/>
                <w:kern w:val="0"/>
                <w:sz w:val="24"/>
                <w:szCs w:val="24"/>
              </w:rPr>
            </w:pPr>
            <w:r w:rsidRPr="00A13AC6">
              <w:rPr>
                <w:rFonts w:ascii="仿宋_GB2312" w:eastAsia="仿宋_GB2312" w:hAnsi="仿宋_GB2312" w:cs="仿宋" w:hint="eastAsia"/>
                <w:color w:val="000000"/>
                <w:kern w:val="0"/>
                <w:sz w:val="24"/>
                <w:szCs w:val="24"/>
              </w:rPr>
              <w:t>国家级</w:t>
            </w:r>
          </w:p>
        </w:tc>
      </w:tr>
      <w:tr w:rsidR="00A13AC6" w:rsidRPr="00A13AC6" w14:paraId="18A95027" w14:textId="77777777" w:rsidTr="00E103E1">
        <w:trPr>
          <w:trHeight w:val="128"/>
          <w:jc w:val="center"/>
        </w:trPr>
        <w:tc>
          <w:tcPr>
            <w:tcW w:w="846" w:type="dxa"/>
            <w:vAlign w:val="center"/>
          </w:tcPr>
          <w:p w14:paraId="4EC29E9F" w14:textId="66BEFA0B" w:rsidR="00A13AC6" w:rsidRPr="00A13AC6" w:rsidRDefault="00A13AC6" w:rsidP="00A13AC6">
            <w:pPr>
              <w:autoSpaceDE w:val="0"/>
              <w:autoSpaceDN w:val="0"/>
              <w:adjustRightInd w:val="0"/>
              <w:jc w:val="center"/>
              <w:rPr>
                <w:rFonts w:ascii="仿宋_GB2312" w:eastAsia="仿宋_GB2312" w:hAnsi="仿宋_GB2312" w:cs="Times New Roman"/>
                <w:color w:val="000000"/>
                <w:kern w:val="0"/>
                <w:sz w:val="24"/>
                <w:szCs w:val="24"/>
              </w:rPr>
            </w:pPr>
            <w:r w:rsidRPr="00A13AC6">
              <w:rPr>
                <w:rFonts w:ascii="仿宋_GB2312" w:eastAsia="仿宋_GB2312" w:hAnsi="仿宋_GB2312" w:cs="Times New Roman"/>
                <w:color w:val="000000"/>
                <w:kern w:val="0"/>
                <w:sz w:val="24"/>
                <w:szCs w:val="24"/>
              </w:rPr>
              <w:t>21</w:t>
            </w:r>
          </w:p>
        </w:tc>
        <w:tc>
          <w:tcPr>
            <w:tcW w:w="5812" w:type="dxa"/>
            <w:vAlign w:val="center"/>
          </w:tcPr>
          <w:p w14:paraId="1B4C1986" w14:textId="478B6F35" w:rsidR="00A13AC6" w:rsidRPr="00A13AC6" w:rsidRDefault="00A13AC6" w:rsidP="00A13AC6">
            <w:pPr>
              <w:autoSpaceDE w:val="0"/>
              <w:autoSpaceDN w:val="0"/>
              <w:adjustRightInd w:val="0"/>
              <w:jc w:val="center"/>
              <w:rPr>
                <w:rFonts w:ascii="仿宋_GB2312" w:eastAsia="仿宋_GB2312" w:hAnsi="仿宋_GB2312" w:cs="仿宋"/>
                <w:color w:val="000000"/>
                <w:kern w:val="0"/>
                <w:sz w:val="24"/>
                <w:szCs w:val="24"/>
              </w:rPr>
            </w:pPr>
            <w:r w:rsidRPr="00A13AC6">
              <w:rPr>
                <w:rFonts w:ascii="仿宋_GB2312" w:eastAsia="仿宋_GB2312" w:hAnsi="仿宋_GB2312" w:cs="仿宋" w:hint="eastAsia"/>
                <w:color w:val="000000"/>
                <w:kern w:val="0"/>
                <w:sz w:val="24"/>
                <w:szCs w:val="24"/>
              </w:rPr>
              <w:t>全国大学生化工设计竞赛</w:t>
            </w:r>
          </w:p>
        </w:tc>
        <w:tc>
          <w:tcPr>
            <w:tcW w:w="2268" w:type="dxa"/>
            <w:vAlign w:val="center"/>
          </w:tcPr>
          <w:p w14:paraId="517BE266" w14:textId="4B361DB8" w:rsidR="00A13AC6" w:rsidRPr="00A13AC6" w:rsidRDefault="00A13AC6" w:rsidP="00A13AC6">
            <w:pPr>
              <w:autoSpaceDE w:val="0"/>
              <w:autoSpaceDN w:val="0"/>
              <w:adjustRightInd w:val="0"/>
              <w:jc w:val="center"/>
              <w:rPr>
                <w:rFonts w:ascii="仿宋_GB2312" w:eastAsia="仿宋_GB2312" w:hAnsi="仿宋_GB2312" w:cs="仿宋"/>
                <w:color w:val="000000"/>
                <w:kern w:val="0"/>
                <w:sz w:val="24"/>
                <w:szCs w:val="24"/>
              </w:rPr>
            </w:pPr>
            <w:r w:rsidRPr="00A13AC6">
              <w:rPr>
                <w:rFonts w:ascii="仿宋_GB2312" w:eastAsia="仿宋_GB2312" w:hAnsi="仿宋_GB2312" w:cs="仿宋" w:hint="eastAsia"/>
                <w:color w:val="000000"/>
                <w:kern w:val="0"/>
                <w:sz w:val="24"/>
                <w:szCs w:val="24"/>
              </w:rPr>
              <w:t>国家级、省级</w:t>
            </w:r>
          </w:p>
        </w:tc>
      </w:tr>
      <w:tr w:rsidR="00A13AC6" w:rsidRPr="00A13AC6" w14:paraId="08975E7E" w14:textId="77777777" w:rsidTr="00E103E1">
        <w:trPr>
          <w:trHeight w:val="128"/>
          <w:jc w:val="center"/>
        </w:trPr>
        <w:tc>
          <w:tcPr>
            <w:tcW w:w="846" w:type="dxa"/>
            <w:vAlign w:val="center"/>
          </w:tcPr>
          <w:p w14:paraId="3274ADA1" w14:textId="761EF109" w:rsidR="00A13AC6" w:rsidRPr="00A13AC6" w:rsidRDefault="00A13AC6" w:rsidP="00A13AC6">
            <w:pPr>
              <w:autoSpaceDE w:val="0"/>
              <w:autoSpaceDN w:val="0"/>
              <w:adjustRightInd w:val="0"/>
              <w:jc w:val="center"/>
              <w:rPr>
                <w:rFonts w:ascii="仿宋_GB2312" w:eastAsia="仿宋_GB2312" w:hAnsi="仿宋_GB2312" w:cs="Times New Roman"/>
                <w:color w:val="000000"/>
                <w:kern w:val="0"/>
                <w:sz w:val="24"/>
                <w:szCs w:val="24"/>
              </w:rPr>
            </w:pPr>
            <w:r w:rsidRPr="00A13AC6">
              <w:rPr>
                <w:rFonts w:ascii="仿宋_GB2312" w:eastAsia="仿宋_GB2312" w:hAnsi="仿宋_GB2312" w:cs="Times New Roman"/>
                <w:color w:val="000000"/>
                <w:kern w:val="0"/>
                <w:sz w:val="24"/>
                <w:szCs w:val="24"/>
              </w:rPr>
              <w:t>22</w:t>
            </w:r>
          </w:p>
        </w:tc>
        <w:tc>
          <w:tcPr>
            <w:tcW w:w="5812" w:type="dxa"/>
            <w:vAlign w:val="center"/>
          </w:tcPr>
          <w:p w14:paraId="4135BB93" w14:textId="1C11D444" w:rsidR="00A13AC6" w:rsidRPr="00A13AC6" w:rsidRDefault="00A13AC6" w:rsidP="00A13AC6">
            <w:pPr>
              <w:autoSpaceDE w:val="0"/>
              <w:autoSpaceDN w:val="0"/>
              <w:adjustRightInd w:val="0"/>
              <w:jc w:val="center"/>
              <w:rPr>
                <w:rFonts w:ascii="仿宋_GB2312" w:eastAsia="仿宋_GB2312" w:hAnsi="仿宋_GB2312" w:cs="仿宋"/>
                <w:color w:val="000000"/>
                <w:kern w:val="0"/>
                <w:sz w:val="24"/>
                <w:szCs w:val="24"/>
              </w:rPr>
            </w:pPr>
            <w:r w:rsidRPr="00A13AC6">
              <w:rPr>
                <w:rFonts w:ascii="仿宋_GB2312" w:eastAsia="仿宋_GB2312" w:hAnsi="仿宋_GB2312" w:cs="仿宋" w:hint="eastAsia"/>
                <w:color w:val="000000"/>
                <w:kern w:val="0"/>
                <w:sz w:val="24"/>
                <w:szCs w:val="24"/>
              </w:rPr>
              <w:t>全国大学生先进成图技术与产品信息建模创新大赛</w:t>
            </w:r>
          </w:p>
        </w:tc>
        <w:tc>
          <w:tcPr>
            <w:tcW w:w="2268" w:type="dxa"/>
            <w:vAlign w:val="center"/>
          </w:tcPr>
          <w:p w14:paraId="4569D82F" w14:textId="7309010D" w:rsidR="00A13AC6" w:rsidRPr="00A13AC6" w:rsidRDefault="00A13AC6" w:rsidP="00A13AC6">
            <w:pPr>
              <w:autoSpaceDE w:val="0"/>
              <w:autoSpaceDN w:val="0"/>
              <w:adjustRightInd w:val="0"/>
              <w:jc w:val="center"/>
              <w:rPr>
                <w:rFonts w:ascii="仿宋_GB2312" w:eastAsia="仿宋_GB2312" w:hAnsi="仿宋_GB2312" w:cs="仿宋"/>
                <w:color w:val="000000"/>
                <w:kern w:val="0"/>
                <w:sz w:val="24"/>
                <w:szCs w:val="24"/>
              </w:rPr>
            </w:pPr>
            <w:r w:rsidRPr="00A13AC6">
              <w:rPr>
                <w:rFonts w:ascii="仿宋_GB2312" w:eastAsia="仿宋_GB2312" w:hAnsi="仿宋_GB2312" w:cs="仿宋" w:hint="eastAsia"/>
                <w:color w:val="000000"/>
                <w:kern w:val="0"/>
                <w:sz w:val="24"/>
                <w:szCs w:val="24"/>
              </w:rPr>
              <w:t>国家级、省级</w:t>
            </w:r>
          </w:p>
        </w:tc>
      </w:tr>
      <w:tr w:rsidR="00A13AC6" w:rsidRPr="00A13AC6" w14:paraId="17BAFA7D" w14:textId="77777777" w:rsidTr="00E103E1">
        <w:trPr>
          <w:trHeight w:val="128"/>
          <w:jc w:val="center"/>
        </w:trPr>
        <w:tc>
          <w:tcPr>
            <w:tcW w:w="846" w:type="dxa"/>
            <w:vAlign w:val="center"/>
          </w:tcPr>
          <w:p w14:paraId="3210ABF7" w14:textId="3B7A5372" w:rsidR="00A13AC6" w:rsidRPr="00A13AC6" w:rsidRDefault="00A13AC6" w:rsidP="00A13AC6">
            <w:pPr>
              <w:autoSpaceDE w:val="0"/>
              <w:autoSpaceDN w:val="0"/>
              <w:adjustRightInd w:val="0"/>
              <w:jc w:val="center"/>
              <w:rPr>
                <w:rFonts w:ascii="仿宋_GB2312" w:eastAsia="仿宋_GB2312" w:hAnsi="仿宋_GB2312" w:cs="Times New Roman"/>
                <w:color w:val="000000"/>
                <w:kern w:val="0"/>
                <w:sz w:val="24"/>
                <w:szCs w:val="24"/>
              </w:rPr>
            </w:pPr>
            <w:r w:rsidRPr="00A13AC6">
              <w:rPr>
                <w:rFonts w:ascii="仿宋_GB2312" w:eastAsia="仿宋_GB2312" w:hAnsi="仿宋_GB2312" w:cs="Times New Roman"/>
                <w:color w:val="000000"/>
                <w:kern w:val="0"/>
                <w:sz w:val="24"/>
                <w:szCs w:val="24"/>
              </w:rPr>
              <w:t>23</w:t>
            </w:r>
          </w:p>
        </w:tc>
        <w:tc>
          <w:tcPr>
            <w:tcW w:w="5812" w:type="dxa"/>
            <w:vAlign w:val="center"/>
          </w:tcPr>
          <w:p w14:paraId="44A1F24E" w14:textId="5EE022D7" w:rsidR="00A13AC6" w:rsidRPr="00A13AC6" w:rsidRDefault="00A13AC6" w:rsidP="00A13AC6">
            <w:pPr>
              <w:autoSpaceDE w:val="0"/>
              <w:autoSpaceDN w:val="0"/>
              <w:adjustRightInd w:val="0"/>
              <w:jc w:val="center"/>
              <w:rPr>
                <w:rFonts w:ascii="仿宋_GB2312" w:eastAsia="仿宋_GB2312" w:hAnsi="仿宋_GB2312" w:cs="仿宋"/>
                <w:color w:val="000000"/>
                <w:kern w:val="0"/>
                <w:sz w:val="24"/>
                <w:szCs w:val="24"/>
              </w:rPr>
            </w:pPr>
            <w:r w:rsidRPr="00A13AC6">
              <w:rPr>
                <w:rFonts w:ascii="仿宋_GB2312" w:eastAsia="仿宋_GB2312" w:hAnsi="仿宋_GB2312" w:cs="仿宋" w:hint="eastAsia"/>
                <w:color w:val="000000"/>
                <w:kern w:val="0"/>
                <w:sz w:val="24"/>
                <w:szCs w:val="24"/>
              </w:rPr>
              <w:t>中国大学生计算机设计大赛</w:t>
            </w:r>
          </w:p>
        </w:tc>
        <w:tc>
          <w:tcPr>
            <w:tcW w:w="2268" w:type="dxa"/>
            <w:vAlign w:val="center"/>
          </w:tcPr>
          <w:p w14:paraId="13D9706E" w14:textId="57A5778F" w:rsidR="00A13AC6" w:rsidRPr="00A13AC6" w:rsidRDefault="00A13AC6" w:rsidP="00A13AC6">
            <w:pPr>
              <w:autoSpaceDE w:val="0"/>
              <w:autoSpaceDN w:val="0"/>
              <w:adjustRightInd w:val="0"/>
              <w:jc w:val="center"/>
              <w:rPr>
                <w:rFonts w:ascii="仿宋_GB2312" w:eastAsia="仿宋_GB2312" w:hAnsi="仿宋_GB2312" w:cs="仿宋"/>
                <w:color w:val="000000"/>
                <w:kern w:val="0"/>
                <w:sz w:val="24"/>
                <w:szCs w:val="24"/>
              </w:rPr>
            </w:pPr>
            <w:r w:rsidRPr="00A13AC6">
              <w:rPr>
                <w:rFonts w:ascii="仿宋_GB2312" w:eastAsia="仿宋_GB2312" w:hAnsi="仿宋_GB2312" w:cs="仿宋" w:hint="eastAsia"/>
                <w:color w:val="000000"/>
                <w:kern w:val="0"/>
                <w:sz w:val="24"/>
                <w:szCs w:val="24"/>
              </w:rPr>
              <w:t>国家级、省级</w:t>
            </w:r>
          </w:p>
        </w:tc>
      </w:tr>
      <w:tr w:rsidR="00A13AC6" w:rsidRPr="00A13AC6" w14:paraId="2EA03D16" w14:textId="77777777" w:rsidTr="00E103E1">
        <w:trPr>
          <w:trHeight w:val="128"/>
          <w:jc w:val="center"/>
        </w:trPr>
        <w:tc>
          <w:tcPr>
            <w:tcW w:w="846" w:type="dxa"/>
            <w:vAlign w:val="center"/>
          </w:tcPr>
          <w:p w14:paraId="7B284EAB" w14:textId="01E8808B" w:rsidR="00A13AC6" w:rsidRPr="00A13AC6" w:rsidRDefault="00A13AC6" w:rsidP="00A13AC6">
            <w:pPr>
              <w:autoSpaceDE w:val="0"/>
              <w:autoSpaceDN w:val="0"/>
              <w:adjustRightInd w:val="0"/>
              <w:jc w:val="center"/>
              <w:rPr>
                <w:rFonts w:ascii="仿宋_GB2312" w:eastAsia="仿宋_GB2312" w:hAnsi="仿宋_GB2312" w:cs="Times New Roman"/>
                <w:color w:val="000000"/>
                <w:kern w:val="0"/>
                <w:sz w:val="24"/>
                <w:szCs w:val="24"/>
              </w:rPr>
            </w:pPr>
            <w:r w:rsidRPr="00A13AC6">
              <w:rPr>
                <w:rFonts w:ascii="仿宋_GB2312" w:eastAsia="仿宋_GB2312" w:hAnsi="仿宋_GB2312" w:cs="Times New Roman"/>
                <w:color w:val="000000"/>
                <w:kern w:val="0"/>
                <w:sz w:val="24"/>
                <w:szCs w:val="24"/>
              </w:rPr>
              <w:t>24</w:t>
            </w:r>
          </w:p>
        </w:tc>
        <w:tc>
          <w:tcPr>
            <w:tcW w:w="5812" w:type="dxa"/>
            <w:vAlign w:val="center"/>
          </w:tcPr>
          <w:p w14:paraId="545EFE57" w14:textId="4F9814EF" w:rsidR="00A13AC6" w:rsidRPr="00A13AC6" w:rsidRDefault="00A13AC6" w:rsidP="00A13AC6">
            <w:pPr>
              <w:autoSpaceDE w:val="0"/>
              <w:autoSpaceDN w:val="0"/>
              <w:adjustRightInd w:val="0"/>
              <w:jc w:val="center"/>
              <w:rPr>
                <w:rFonts w:ascii="仿宋_GB2312" w:eastAsia="仿宋_GB2312" w:hAnsi="仿宋_GB2312" w:cs="仿宋"/>
                <w:color w:val="000000"/>
                <w:kern w:val="0"/>
                <w:sz w:val="24"/>
                <w:szCs w:val="24"/>
              </w:rPr>
            </w:pPr>
            <w:r w:rsidRPr="00A13AC6">
              <w:rPr>
                <w:rFonts w:ascii="仿宋_GB2312" w:eastAsia="仿宋_GB2312" w:hAnsi="仿宋_GB2312" w:cs="仿宋" w:hint="eastAsia"/>
                <w:color w:val="000000"/>
                <w:kern w:val="0"/>
                <w:sz w:val="24"/>
                <w:szCs w:val="24"/>
              </w:rPr>
              <w:t>全国大学生市场调查与分析大赛</w:t>
            </w:r>
          </w:p>
        </w:tc>
        <w:tc>
          <w:tcPr>
            <w:tcW w:w="2268" w:type="dxa"/>
            <w:vAlign w:val="center"/>
          </w:tcPr>
          <w:p w14:paraId="5B503223" w14:textId="1867F6C3" w:rsidR="00A13AC6" w:rsidRPr="00A13AC6" w:rsidRDefault="00A13AC6" w:rsidP="00A13AC6">
            <w:pPr>
              <w:autoSpaceDE w:val="0"/>
              <w:autoSpaceDN w:val="0"/>
              <w:adjustRightInd w:val="0"/>
              <w:jc w:val="center"/>
              <w:rPr>
                <w:rFonts w:ascii="仿宋_GB2312" w:eastAsia="仿宋_GB2312" w:hAnsi="仿宋_GB2312" w:cs="仿宋"/>
                <w:color w:val="000000"/>
                <w:kern w:val="0"/>
                <w:sz w:val="24"/>
                <w:szCs w:val="24"/>
              </w:rPr>
            </w:pPr>
            <w:r w:rsidRPr="00A13AC6">
              <w:rPr>
                <w:rFonts w:ascii="仿宋_GB2312" w:eastAsia="仿宋_GB2312" w:hAnsi="仿宋_GB2312" w:cs="仿宋" w:hint="eastAsia"/>
                <w:color w:val="000000"/>
                <w:kern w:val="0"/>
                <w:sz w:val="24"/>
                <w:szCs w:val="24"/>
              </w:rPr>
              <w:t>国家级、省级</w:t>
            </w:r>
          </w:p>
        </w:tc>
      </w:tr>
      <w:tr w:rsidR="00A13AC6" w:rsidRPr="00A13AC6" w14:paraId="30D45CB1" w14:textId="77777777" w:rsidTr="00E103E1">
        <w:trPr>
          <w:trHeight w:val="128"/>
          <w:jc w:val="center"/>
        </w:trPr>
        <w:tc>
          <w:tcPr>
            <w:tcW w:w="846" w:type="dxa"/>
            <w:vAlign w:val="center"/>
          </w:tcPr>
          <w:p w14:paraId="54543CB3" w14:textId="67724A77" w:rsidR="00A13AC6" w:rsidRPr="00A13AC6" w:rsidRDefault="00A13AC6" w:rsidP="00A13AC6">
            <w:pPr>
              <w:autoSpaceDE w:val="0"/>
              <w:autoSpaceDN w:val="0"/>
              <w:adjustRightInd w:val="0"/>
              <w:jc w:val="center"/>
              <w:rPr>
                <w:rFonts w:ascii="仿宋_GB2312" w:eastAsia="仿宋_GB2312" w:hAnsi="仿宋_GB2312" w:cs="Times New Roman"/>
                <w:color w:val="000000"/>
                <w:kern w:val="0"/>
                <w:sz w:val="24"/>
                <w:szCs w:val="24"/>
              </w:rPr>
            </w:pPr>
            <w:r w:rsidRPr="00A13AC6">
              <w:rPr>
                <w:rFonts w:ascii="仿宋_GB2312" w:eastAsia="仿宋_GB2312" w:hAnsi="仿宋_GB2312" w:cs="Times New Roman"/>
                <w:color w:val="000000"/>
                <w:kern w:val="0"/>
                <w:sz w:val="24"/>
                <w:szCs w:val="24"/>
              </w:rPr>
              <w:t>25</w:t>
            </w:r>
          </w:p>
        </w:tc>
        <w:tc>
          <w:tcPr>
            <w:tcW w:w="5812" w:type="dxa"/>
            <w:vAlign w:val="center"/>
          </w:tcPr>
          <w:p w14:paraId="3EA97259" w14:textId="269F96D7" w:rsidR="00A13AC6" w:rsidRPr="00A13AC6" w:rsidRDefault="00A13AC6" w:rsidP="00A13AC6">
            <w:pPr>
              <w:autoSpaceDE w:val="0"/>
              <w:autoSpaceDN w:val="0"/>
              <w:adjustRightInd w:val="0"/>
              <w:jc w:val="center"/>
              <w:rPr>
                <w:rFonts w:ascii="仿宋_GB2312" w:eastAsia="仿宋_GB2312" w:hAnsi="仿宋_GB2312" w:cs="仿宋"/>
                <w:color w:val="000000"/>
                <w:kern w:val="0"/>
                <w:sz w:val="24"/>
                <w:szCs w:val="24"/>
              </w:rPr>
            </w:pPr>
            <w:r w:rsidRPr="00A13AC6">
              <w:rPr>
                <w:rFonts w:ascii="仿宋_GB2312" w:eastAsia="仿宋_GB2312" w:hAnsi="仿宋_GB2312" w:cs="仿宋" w:hint="eastAsia"/>
                <w:color w:val="000000"/>
                <w:kern w:val="0"/>
                <w:sz w:val="24"/>
                <w:szCs w:val="24"/>
              </w:rPr>
              <w:t>全国大学生服务外包创新创业大赛</w:t>
            </w:r>
          </w:p>
        </w:tc>
        <w:tc>
          <w:tcPr>
            <w:tcW w:w="2268" w:type="dxa"/>
            <w:vAlign w:val="center"/>
          </w:tcPr>
          <w:p w14:paraId="05949993" w14:textId="536A8740" w:rsidR="00A13AC6" w:rsidRPr="00A13AC6" w:rsidRDefault="00A13AC6" w:rsidP="00A13AC6">
            <w:pPr>
              <w:autoSpaceDE w:val="0"/>
              <w:autoSpaceDN w:val="0"/>
              <w:adjustRightInd w:val="0"/>
              <w:jc w:val="center"/>
              <w:rPr>
                <w:rFonts w:ascii="仿宋_GB2312" w:eastAsia="仿宋_GB2312" w:hAnsi="仿宋_GB2312" w:cs="仿宋"/>
                <w:color w:val="000000"/>
                <w:kern w:val="0"/>
                <w:sz w:val="24"/>
                <w:szCs w:val="24"/>
              </w:rPr>
            </w:pPr>
            <w:r w:rsidRPr="00A13AC6">
              <w:rPr>
                <w:rFonts w:ascii="仿宋_GB2312" w:eastAsia="仿宋_GB2312" w:hAnsi="仿宋_GB2312" w:cs="仿宋" w:hint="eastAsia"/>
                <w:color w:val="000000"/>
                <w:kern w:val="0"/>
                <w:sz w:val="24"/>
                <w:szCs w:val="24"/>
              </w:rPr>
              <w:t>国家级、省级</w:t>
            </w:r>
          </w:p>
        </w:tc>
      </w:tr>
      <w:tr w:rsidR="00A13AC6" w:rsidRPr="00A13AC6" w14:paraId="5BDCE87C" w14:textId="77777777" w:rsidTr="00E103E1">
        <w:trPr>
          <w:trHeight w:val="128"/>
          <w:jc w:val="center"/>
        </w:trPr>
        <w:tc>
          <w:tcPr>
            <w:tcW w:w="846" w:type="dxa"/>
            <w:vAlign w:val="center"/>
          </w:tcPr>
          <w:p w14:paraId="5DF4C64B" w14:textId="38D39797" w:rsidR="00A13AC6" w:rsidRPr="00A13AC6" w:rsidRDefault="00A13AC6" w:rsidP="00A13AC6">
            <w:pPr>
              <w:autoSpaceDE w:val="0"/>
              <w:autoSpaceDN w:val="0"/>
              <w:adjustRightInd w:val="0"/>
              <w:jc w:val="center"/>
              <w:rPr>
                <w:rFonts w:ascii="仿宋_GB2312" w:eastAsia="仿宋_GB2312" w:hAnsi="仿宋_GB2312" w:cs="Times New Roman"/>
                <w:color w:val="000000"/>
                <w:kern w:val="0"/>
                <w:sz w:val="24"/>
                <w:szCs w:val="24"/>
              </w:rPr>
            </w:pPr>
            <w:r w:rsidRPr="00A13AC6">
              <w:rPr>
                <w:rFonts w:ascii="仿宋_GB2312" w:eastAsia="仿宋_GB2312" w:hAnsi="仿宋_GB2312" w:cs="Times New Roman"/>
                <w:color w:val="000000"/>
                <w:kern w:val="0"/>
                <w:sz w:val="24"/>
                <w:szCs w:val="24"/>
              </w:rPr>
              <w:t>26</w:t>
            </w:r>
          </w:p>
        </w:tc>
        <w:tc>
          <w:tcPr>
            <w:tcW w:w="5812" w:type="dxa"/>
            <w:vAlign w:val="center"/>
          </w:tcPr>
          <w:p w14:paraId="12681CD7" w14:textId="286B4091" w:rsidR="00A13AC6" w:rsidRPr="00A13AC6" w:rsidRDefault="00A13AC6" w:rsidP="00A13AC6">
            <w:pPr>
              <w:autoSpaceDE w:val="0"/>
              <w:autoSpaceDN w:val="0"/>
              <w:adjustRightInd w:val="0"/>
              <w:jc w:val="center"/>
              <w:rPr>
                <w:rFonts w:ascii="仿宋_GB2312" w:eastAsia="仿宋_GB2312" w:hAnsi="仿宋_GB2312" w:cs="Microsoft JhengHei"/>
                <w:color w:val="000000"/>
                <w:kern w:val="0"/>
                <w:sz w:val="24"/>
                <w:szCs w:val="24"/>
              </w:rPr>
            </w:pPr>
            <w:r w:rsidRPr="00A13AC6">
              <w:rPr>
                <w:rFonts w:ascii="仿宋_GB2312" w:eastAsia="仿宋_GB2312" w:hAnsi="仿宋_GB2312" w:cs="仿宋" w:hint="eastAsia"/>
                <w:color w:val="000000"/>
                <w:kern w:val="0"/>
                <w:sz w:val="24"/>
                <w:szCs w:val="24"/>
              </w:rPr>
              <w:t>两岸新锐设计竞赛</w:t>
            </w:r>
            <w:r w:rsidRPr="00A13AC6">
              <w:rPr>
                <w:rFonts w:ascii="仿宋_GB2312" w:eastAsia="仿宋_GB2312" w:hAnsi="仿宋_GB2312" w:cs="Times New Roman"/>
                <w:color w:val="000000"/>
                <w:kern w:val="0"/>
                <w:sz w:val="24"/>
                <w:szCs w:val="24"/>
              </w:rPr>
              <w:t>“</w:t>
            </w:r>
            <w:r w:rsidRPr="00A13AC6">
              <w:rPr>
                <w:rFonts w:ascii="仿宋_GB2312" w:eastAsia="仿宋_GB2312" w:hAnsi="仿宋_GB2312" w:cs="仿宋" w:hint="eastAsia"/>
                <w:color w:val="000000"/>
                <w:kern w:val="0"/>
                <w:sz w:val="24"/>
                <w:szCs w:val="24"/>
              </w:rPr>
              <w:t>华灿奖</w:t>
            </w:r>
            <w:r w:rsidRPr="00A13AC6">
              <w:rPr>
                <w:rFonts w:ascii="仿宋_GB2312" w:eastAsia="仿宋_GB2312" w:hAnsi="仿宋_GB2312" w:cs="Times New Roman"/>
                <w:color w:val="000000"/>
                <w:kern w:val="0"/>
                <w:sz w:val="24"/>
                <w:szCs w:val="24"/>
              </w:rPr>
              <w:t>”</w:t>
            </w:r>
          </w:p>
        </w:tc>
        <w:tc>
          <w:tcPr>
            <w:tcW w:w="2268" w:type="dxa"/>
            <w:vAlign w:val="center"/>
          </w:tcPr>
          <w:p w14:paraId="3F2725AB" w14:textId="3598C3CF" w:rsidR="00A13AC6" w:rsidRPr="00A13AC6" w:rsidRDefault="00A13AC6" w:rsidP="00A13AC6">
            <w:pPr>
              <w:autoSpaceDE w:val="0"/>
              <w:autoSpaceDN w:val="0"/>
              <w:adjustRightInd w:val="0"/>
              <w:jc w:val="center"/>
              <w:rPr>
                <w:rFonts w:ascii="仿宋_GB2312" w:eastAsia="仿宋_GB2312" w:hAnsi="仿宋_GB2312" w:cs="仿宋"/>
                <w:color w:val="000000"/>
                <w:kern w:val="0"/>
                <w:sz w:val="24"/>
                <w:szCs w:val="24"/>
              </w:rPr>
            </w:pPr>
            <w:r w:rsidRPr="00A13AC6">
              <w:rPr>
                <w:rFonts w:ascii="仿宋_GB2312" w:eastAsia="仿宋_GB2312" w:hAnsi="仿宋_GB2312" w:cs="仿宋" w:hint="eastAsia"/>
                <w:color w:val="000000"/>
                <w:kern w:val="0"/>
                <w:sz w:val="24"/>
                <w:szCs w:val="24"/>
              </w:rPr>
              <w:t>国家级</w:t>
            </w:r>
          </w:p>
        </w:tc>
      </w:tr>
      <w:tr w:rsidR="00F70E74" w:rsidRPr="00F70E74" w14:paraId="5EBA5356" w14:textId="77777777" w:rsidTr="00E103E1">
        <w:trPr>
          <w:trHeight w:val="128"/>
          <w:jc w:val="center"/>
        </w:trPr>
        <w:tc>
          <w:tcPr>
            <w:tcW w:w="846" w:type="dxa"/>
            <w:tcBorders>
              <w:top w:val="single" w:sz="4" w:space="0" w:color="auto"/>
              <w:left w:val="single" w:sz="4" w:space="0" w:color="auto"/>
              <w:bottom w:val="single" w:sz="4" w:space="0" w:color="auto"/>
              <w:right w:val="single" w:sz="4" w:space="0" w:color="auto"/>
            </w:tcBorders>
            <w:vAlign w:val="center"/>
          </w:tcPr>
          <w:p w14:paraId="3D1EF606" w14:textId="48F646D3" w:rsidR="00F70E74" w:rsidRPr="00F70E74" w:rsidRDefault="00F70E74" w:rsidP="00F70E74">
            <w:pPr>
              <w:autoSpaceDE w:val="0"/>
              <w:autoSpaceDN w:val="0"/>
              <w:adjustRightInd w:val="0"/>
              <w:jc w:val="center"/>
              <w:rPr>
                <w:rFonts w:ascii="仿宋_GB2312" w:eastAsia="仿宋_GB2312" w:hAnsi="仿宋_GB2312" w:cs="Times New Roman"/>
                <w:color w:val="000000"/>
                <w:kern w:val="0"/>
                <w:sz w:val="24"/>
                <w:szCs w:val="24"/>
              </w:rPr>
            </w:pPr>
            <w:r>
              <w:rPr>
                <w:rFonts w:ascii="仿宋_GB2312" w:eastAsia="仿宋_GB2312" w:hAnsi="仿宋_GB2312" w:cs="Times New Roman"/>
                <w:color w:val="000000"/>
                <w:kern w:val="0"/>
                <w:sz w:val="24"/>
                <w:szCs w:val="24"/>
              </w:rPr>
              <w:t>2</w:t>
            </w:r>
            <w:r w:rsidRPr="00F70E74">
              <w:rPr>
                <w:rFonts w:ascii="仿宋_GB2312" w:eastAsia="仿宋_GB2312" w:hAnsi="仿宋_GB2312" w:cs="Times New Roman"/>
                <w:color w:val="000000"/>
                <w:kern w:val="0"/>
                <w:sz w:val="24"/>
                <w:szCs w:val="24"/>
              </w:rPr>
              <w:t>7</w:t>
            </w:r>
          </w:p>
        </w:tc>
        <w:tc>
          <w:tcPr>
            <w:tcW w:w="5812" w:type="dxa"/>
            <w:tcBorders>
              <w:top w:val="single" w:sz="4" w:space="0" w:color="auto"/>
              <w:left w:val="single" w:sz="4" w:space="0" w:color="auto"/>
              <w:bottom w:val="single" w:sz="4" w:space="0" w:color="auto"/>
              <w:right w:val="single" w:sz="4" w:space="0" w:color="auto"/>
            </w:tcBorders>
            <w:vAlign w:val="center"/>
          </w:tcPr>
          <w:p w14:paraId="67D10F41" w14:textId="2B07E0A6" w:rsidR="00F70E74" w:rsidRPr="00F70E74" w:rsidRDefault="00F70E74" w:rsidP="00F70E74">
            <w:pPr>
              <w:autoSpaceDE w:val="0"/>
              <w:autoSpaceDN w:val="0"/>
              <w:adjustRightInd w:val="0"/>
              <w:jc w:val="center"/>
              <w:rPr>
                <w:rFonts w:ascii="仿宋_GB2312" w:eastAsia="仿宋_GB2312" w:hAnsi="仿宋_GB2312" w:cs="仿宋"/>
                <w:color w:val="000000"/>
                <w:kern w:val="0"/>
                <w:sz w:val="24"/>
                <w:szCs w:val="24"/>
              </w:rPr>
            </w:pPr>
            <w:r w:rsidRPr="00F70E74">
              <w:rPr>
                <w:rFonts w:ascii="仿宋_GB2312" w:eastAsia="仿宋_GB2312" w:hAnsi="仿宋_GB2312" w:cs="仿宋" w:hint="eastAsia"/>
                <w:color w:val="000000"/>
                <w:kern w:val="0"/>
                <w:sz w:val="24"/>
                <w:szCs w:val="24"/>
              </w:rPr>
              <w:t>中国高校计算机大赛</w:t>
            </w:r>
            <w:r w:rsidRPr="00F70E74">
              <w:rPr>
                <w:rFonts w:ascii="仿宋_GB2312" w:eastAsia="仿宋_GB2312" w:hAnsi="仿宋_GB2312" w:cs="仿宋"/>
                <w:color w:val="000000"/>
                <w:kern w:val="0"/>
                <w:sz w:val="24"/>
                <w:szCs w:val="24"/>
              </w:rPr>
              <w:t>-</w:t>
            </w:r>
            <w:r w:rsidRPr="00F70E74">
              <w:rPr>
                <w:rFonts w:ascii="仿宋_GB2312" w:eastAsia="仿宋_GB2312" w:hAnsi="仿宋_GB2312" w:cs="仿宋" w:hint="eastAsia"/>
                <w:color w:val="000000"/>
                <w:kern w:val="0"/>
                <w:sz w:val="24"/>
                <w:szCs w:val="24"/>
              </w:rPr>
              <w:t>大数据挑战赛、团体程序设计天梯赛、移动应用创新赛、网络技术挑战赛、人工智能创意赛</w:t>
            </w:r>
          </w:p>
        </w:tc>
        <w:tc>
          <w:tcPr>
            <w:tcW w:w="2268" w:type="dxa"/>
            <w:tcBorders>
              <w:top w:val="single" w:sz="4" w:space="0" w:color="auto"/>
              <w:left w:val="single" w:sz="4" w:space="0" w:color="auto"/>
              <w:bottom w:val="single" w:sz="4" w:space="0" w:color="auto"/>
              <w:right w:val="single" w:sz="4" w:space="0" w:color="auto"/>
            </w:tcBorders>
            <w:vAlign w:val="center"/>
          </w:tcPr>
          <w:p w14:paraId="5A4330F7" w14:textId="68420B88" w:rsidR="00F70E74" w:rsidRPr="00F70E74" w:rsidRDefault="00F70E74" w:rsidP="00F70E74">
            <w:pPr>
              <w:autoSpaceDE w:val="0"/>
              <w:autoSpaceDN w:val="0"/>
              <w:adjustRightInd w:val="0"/>
              <w:jc w:val="center"/>
              <w:rPr>
                <w:rFonts w:ascii="仿宋_GB2312" w:eastAsia="仿宋_GB2312" w:hAnsi="仿宋_GB2312" w:cs="仿宋"/>
                <w:color w:val="000000"/>
                <w:kern w:val="0"/>
                <w:sz w:val="24"/>
                <w:szCs w:val="24"/>
              </w:rPr>
            </w:pPr>
            <w:r w:rsidRPr="00F70E74">
              <w:rPr>
                <w:rFonts w:ascii="仿宋_GB2312" w:eastAsia="仿宋_GB2312" w:hAnsi="仿宋_GB2312" w:cs="仿宋" w:hint="eastAsia"/>
                <w:color w:val="000000"/>
                <w:kern w:val="0"/>
                <w:sz w:val="24"/>
                <w:szCs w:val="24"/>
              </w:rPr>
              <w:t>国家级</w:t>
            </w:r>
          </w:p>
        </w:tc>
      </w:tr>
      <w:tr w:rsidR="00F70E74" w:rsidRPr="00F70E74" w14:paraId="1544284F" w14:textId="77777777" w:rsidTr="00E103E1">
        <w:trPr>
          <w:trHeight w:val="128"/>
          <w:jc w:val="center"/>
        </w:trPr>
        <w:tc>
          <w:tcPr>
            <w:tcW w:w="846" w:type="dxa"/>
            <w:tcBorders>
              <w:top w:val="single" w:sz="4" w:space="0" w:color="auto"/>
              <w:left w:val="single" w:sz="4" w:space="0" w:color="auto"/>
              <w:bottom w:val="single" w:sz="4" w:space="0" w:color="auto"/>
              <w:right w:val="single" w:sz="4" w:space="0" w:color="auto"/>
            </w:tcBorders>
            <w:vAlign w:val="center"/>
          </w:tcPr>
          <w:p w14:paraId="2D1C01C1" w14:textId="48C14855" w:rsidR="00F70E74" w:rsidRPr="00F70E74" w:rsidRDefault="00F70E74" w:rsidP="00F70E74">
            <w:pPr>
              <w:autoSpaceDE w:val="0"/>
              <w:autoSpaceDN w:val="0"/>
              <w:adjustRightInd w:val="0"/>
              <w:jc w:val="center"/>
              <w:rPr>
                <w:rFonts w:ascii="仿宋_GB2312" w:eastAsia="仿宋_GB2312" w:hAnsi="仿宋_GB2312" w:cs="Times New Roman"/>
                <w:color w:val="000000"/>
                <w:kern w:val="0"/>
                <w:sz w:val="24"/>
                <w:szCs w:val="24"/>
              </w:rPr>
            </w:pPr>
            <w:r w:rsidRPr="00F70E74">
              <w:rPr>
                <w:rFonts w:ascii="仿宋_GB2312" w:eastAsia="仿宋_GB2312" w:hAnsi="仿宋_GB2312" w:cs="Times New Roman"/>
                <w:color w:val="000000"/>
                <w:kern w:val="0"/>
                <w:sz w:val="24"/>
                <w:szCs w:val="24"/>
              </w:rPr>
              <w:t>28</w:t>
            </w:r>
          </w:p>
        </w:tc>
        <w:tc>
          <w:tcPr>
            <w:tcW w:w="5812" w:type="dxa"/>
            <w:tcBorders>
              <w:top w:val="single" w:sz="4" w:space="0" w:color="auto"/>
              <w:left w:val="single" w:sz="4" w:space="0" w:color="auto"/>
              <w:bottom w:val="single" w:sz="4" w:space="0" w:color="auto"/>
              <w:right w:val="single" w:sz="4" w:space="0" w:color="auto"/>
            </w:tcBorders>
            <w:vAlign w:val="center"/>
          </w:tcPr>
          <w:p w14:paraId="267C1817" w14:textId="196C7CF4" w:rsidR="00F70E74" w:rsidRPr="00F70E74" w:rsidRDefault="00F70E74" w:rsidP="00F70E74">
            <w:pPr>
              <w:autoSpaceDE w:val="0"/>
              <w:autoSpaceDN w:val="0"/>
              <w:adjustRightInd w:val="0"/>
              <w:jc w:val="center"/>
              <w:rPr>
                <w:rFonts w:ascii="仿宋_GB2312" w:eastAsia="仿宋_GB2312" w:hAnsi="仿宋_GB2312" w:cs="仿宋"/>
                <w:color w:val="000000"/>
                <w:kern w:val="0"/>
                <w:sz w:val="24"/>
                <w:szCs w:val="24"/>
              </w:rPr>
            </w:pPr>
            <w:r w:rsidRPr="00F70E74">
              <w:rPr>
                <w:rFonts w:ascii="仿宋_GB2312" w:eastAsia="仿宋_GB2312" w:hAnsi="仿宋_GB2312" w:cs="仿宋" w:hint="eastAsia"/>
                <w:color w:val="000000"/>
                <w:kern w:val="0"/>
                <w:sz w:val="24"/>
                <w:szCs w:val="24"/>
              </w:rPr>
              <w:t>中国机器人大赛暨</w:t>
            </w:r>
            <w:r w:rsidRPr="00F70E74">
              <w:rPr>
                <w:rFonts w:ascii="仿宋_GB2312" w:eastAsia="仿宋_GB2312" w:hAnsi="仿宋_GB2312" w:cs="仿宋"/>
                <w:color w:val="000000"/>
                <w:kern w:val="0"/>
                <w:sz w:val="24"/>
                <w:szCs w:val="24"/>
              </w:rPr>
              <w:t>RoboCup</w:t>
            </w:r>
            <w:r w:rsidRPr="00F70E74">
              <w:rPr>
                <w:rFonts w:ascii="仿宋_GB2312" w:eastAsia="仿宋_GB2312" w:hAnsi="仿宋_GB2312" w:cs="仿宋" w:hint="eastAsia"/>
                <w:color w:val="000000"/>
                <w:kern w:val="0"/>
                <w:sz w:val="24"/>
                <w:szCs w:val="24"/>
              </w:rPr>
              <w:t>机器人世界杯中国赛</w:t>
            </w:r>
          </w:p>
        </w:tc>
        <w:tc>
          <w:tcPr>
            <w:tcW w:w="2268" w:type="dxa"/>
            <w:tcBorders>
              <w:top w:val="single" w:sz="4" w:space="0" w:color="auto"/>
              <w:left w:val="single" w:sz="4" w:space="0" w:color="auto"/>
              <w:bottom w:val="single" w:sz="4" w:space="0" w:color="auto"/>
              <w:right w:val="single" w:sz="4" w:space="0" w:color="auto"/>
            </w:tcBorders>
            <w:vAlign w:val="center"/>
          </w:tcPr>
          <w:p w14:paraId="01B4EF12" w14:textId="72025E80" w:rsidR="00F70E74" w:rsidRPr="00F70E74" w:rsidRDefault="00F70E74" w:rsidP="00F70E74">
            <w:pPr>
              <w:autoSpaceDE w:val="0"/>
              <w:autoSpaceDN w:val="0"/>
              <w:adjustRightInd w:val="0"/>
              <w:jc w:val="center"/>
              <w:rPr>
                <w:rFonts w:ascii="仿宋_GB2312" w:eastAsia="仿宋_GB2312" w:hAnsi="仿宋_GB2312" w:cs="仿宋"/>
                <w:color w:val="000000"/>
                <w:kern w:val="0"/>
                <w:sz w:val="24"/>
                <w:szCs w:val="24"/>
              </w:rPr>
            </w:pPr>
            <w:r w:rsidRPr="00F70E74">
              <w:rPr>
                <w:rFonts w:ascii="仿宋_GB2312" w:eastAsia="仿宋_GB2312" w:hAnsi="仿宋_GB2312" w:cs="仿宋" w:hint="eastAsia"/>
                <w:color w:val="000000"/>
                <w:kern w:val="0"/>
                <w:sz w:val="24"/>
                <w:szCs w:val="24"/>
              </w:rPr>
              <w:t>国家级</w:t>
            </w:r>
          </w:p>
        </w:tc>
      </w:tr>
      <w:tr w:rsidR="00F70E74" w:rsidRPr="00F70E74" w14:paraId="6ACFB80E" w14:textId="77777777" w:rsidTr="00E103E1">
        <w:trPr>
          <w:trHeight w:val="128"/>
          <w:jc w:val="center"/>
        </w:trPr>
        <w:tc>
          <w:tcPr>
            <w:tcW w:w="846" w:type="dxa"/>
            <w:tcBorders>
              <w:top w:val="single" w:sz="4" w:space="0" w:color="auto"/>
              <w:left w:val="single" w:sz="4" w:space="0" w:color="auto"/>
              <w:bottom w:val="single" w:sz="4" w:space="0" w:color="auto"/>
              <w:right w:val="single" w:sz="4" w:space="0" w:color="auto"/>
            </w:tcBorders>
            <w:vAlign w:val="center"/>
          </w:tcPr>
          <w:p w14:paraId="72CB1CF7" w14:textId="5FF047BD" w:rsidR="00F70E74" w:rsidRPr="00F70E74" w:rsidRDefault="00F70E74" w:rsidP="00F70E74">
            <w:pPr>
              <w:autoSpaceDE w:val="0"/>
              <w:autoSpaceDN w:val="0"/>
              <w:adjustRightInd w:val="0"/>
              <w:jc w:val="center"/>
              <w:rPr>
                <w:rFonts w:ascii="仿宋_GB2312" w:eastAsia="仿宋_GB2312" w:hAnsi="仿宋_GB2312" w:cs="Times New Roman"/>
                <w:color w:val="000000"/>
                <w:kern w:val="0"/>
                <w:sz w:val="24"/>
                <w:szCs w:val="24"/>
              </w:rPr>
            </w:pPr>
            <w:r w:rsidRPr="00F70E74">
              <w:rPr>
                <w:rFonts w:ascii="仿宋_GB2312" w:eastAsia="仿宋_GB2312" w:hAnsi="仿宋_GB2312" w:cs="Times New Roman"/>
                <w:color w:val="000000"/>
                <w:kern w:val="0"/>
                <w:sz w:val="24"/>
                <w:szCs w:val="24"/>
              </w:rPr>
              <w:t>29</w:t>
            </w:r>
          </w:p>
        </w:tc>
        <w:tc>
          <w:tcPr>
            <w:tcW w:w="5812" w:type="dxa"/>
            <w:tcBorders>
              <w:top w:val="single" w:sz="4" w:space="0" w:color="auto"/>
              <w:left w:val="single" w:sz="4" w:space="0" w:color="auto"/>
              <w:bottom w:val="single" w:sz="4" w:space="0" w:color="auto"/>
              <w:right w:val="single" w:sz="4" w:space="0" w:color="auto"/>
            </w:tcBorders>
            <w:vAlign w:val="center"/>
          </w:tcPr>
          <w:p w14:paraId="75231E66" w14:textId="1FFD0597" w:rsidR="00F70E74" w:rsidRPr="00F70E74" w:rsidRDefault="00F70E74" w:rsidP="00F70E74">
            <w:pPr>
              <w:autoSpaceDE w:val="0"/>
              <w:autoSpaceDN w:val="0"/>
              <w:adjustRightInd w:val="0"/>
              <w:jc w:val="center"/>
              <w:rPr>
                <w:rFonts w:ascii="仿宋_GB2312" w:eastAsia="仿宋_GB2312" w:hAnsi="仿宋_GB2312" w:cs="仿宋"/>
                <w:color w:val="000000"/>
                <w:kern w:val="0"/>
                <w:sz w:val="24"/>
                <w:szCs w:val="24"/>
              </w:rPr>
            </w:pPr>
            <w:r w:rsidRPr="00F70E74">
              <w:rPr>
                <w:rFonts w:ascii="仿宋_GB2312" w:eastAsia="仿宋_GB2312" w:hAnsi="仿宋_GB2312" w:cs="仿宋" w:hint="eastAsia"/>
                <w:color w:val="000000"/>
                <w:kern w:val="0"/>
                <w:sz w:val="24"/>
                <w:szCs w:val="24"/>
              </w:rPr>
              <w:t>全国大学生信息安全竞赛</w:t>
            </w:r>
          </w:p>
        </w:tc>
        <w:tc>
          <w:tcPr>
            <w:tcW w:w="2268" w:type="dxa"/>
            <w:tcBorders>
              <w:top w:val="single" w:sz="4" w:space="0" w:color="auto"/>
              <w:left w:val="single" w:sz="4" w:space="0" w:color="auto"/>
              <w:bottom w:val="single" w:sz="4" w:space="0" w:color="auto"/>
              <w:right w:val="single" w:sz="4" w:space="0" w:color="auto"/>
            </w:tcBorders>
            <w:vAlign w:val="center"/>
          </w:tcPr>
          <w:p w14:paraId="5F5213D5" w14:textId="48CC22DC" w:rsidR="00F70E74" w:rsidRPr="00F70E74" w:rsidRDefault="00F70E74" w:rsidP="00F70E74">
            <w:pPr>
              <w:autoSpaceDE w:val="0"/>
              <w:autoSpaceDN w:val="0"/>
              <w:adjustRightInd w:val="0"/>
              <w:jc w:val="center"/>
              <w:rPr>
                <w:rFonts w:ascii="仿宋_GB2312" w:eastAsia="仿宋_GB2312" w:hAnsi="仿宋_GB2312" w:cs="仿宋"/>
                <w:color w:val="000000"/>
                <w:kern w:val="0"/>
                <w:sz w:val="24"/>
                <w:szCs w:val="24"/>
              </w:rPr>
            </w:pPr>
            <w:r w:rsidRPr="00F70E74">
              <w:rPr>
                <w:rFonts w:ascii="仿宋_GB2312" w:eastAsia="仿宋_GB2312" w:hAnsi="仿宋_GB2312" w:cs="仿宋" w:hint="eastAsia"/>
                <w:color w:val="000000"/>
                <w:kern w:val="0"/>
                <w:sz w:val="24"/>
                <w:szCs w:val="24"/>
              </w:rPr>
              <w:t>国家级、省级</w:t>
            </w:r>
          </w:p>
        </w:tc>
      </w:tr>
      <w:tr w:rsidR="00F70E74" w:rsidRPr="00F70E74" w14:paraId="5C6F5CB7" w14:textId="77777777" w:rsidTr="00E103E1">
        <w:trPr>
          <w:trHeight w:val="128"/>
          <w:jc w:val="center"/>
        </w:trPr>
        <w:tc>
          <w:tcPr>
            <w:tcW w:w="846" w:type="dxa"/>
            <w:tcBorders>
              <w:top w:val="single" w:sz="4" w:space="0" w:color="auto"/>
              <w:left w:val="single" w:sz="4" w:space="0" w:color="auto"/>
              <w:bottom w:val="single" w:sz="4" w:space="0" w:color="auto"/>
              <w:right w:val="single" w:sz="4" w:space="0" w:color="auto"/>
            </w:tcBorders>
            <w:vAlign w:val="center"/>
          </w:tcPr>
          <w:p w14:paraId="3DD4DD95" w14:textId="5A6223D1" w:rsidR="00F70E74" w:rsidRPr="00F70E74" w:rsidRDefault="00F70E74" w:rsidP="00F70E74">
            <w:pPr>
              <w:autoSpaceDE w:val="0"/>
              <w:autoSpaceDN w:val="0"/>
              <w:adjustRightInd w:val="0"/>
              <w:jc w:val="center"/>
              <w:rPr>
                <w:rFonts w:ascii="仿宋_GB2312" w:eastAsia="仿宋_GB2312" w:hAnsi="仿宋_GB2312" w:cs="Times New Roman"/>
                <w:color w:val="000000"/>
                <w:kern w:val="0"/>
                <w:sz w:val="24"/>
                <w:szCs w:val="24"/>
              </w:rPr>
            </w:pPr>
            <w:r w:rsidRPr="00F70E74">
              <w:rPr>
                <w:rFonts w:ascii="仿宋_GB2312" w:eastAsia="仿宋_GB2312" w:hAnsi="仿宋_GB2312" w:cs="Times New Roman"/>
                <w:color w:val="000000"/>
                <w:kern w:val="0"/>
                <w:sz w:val="24"/>
                <w:szCs w:val="24"/>
              </w:rPr>
              <w:t>30</w:t>
            </w:r>
          </w:p>
        </w:tc>
        <w:tc>
          <w:tcPr>
            <w:tcW w:w="5812" w:type="dxa"/>
            <w:tcBorders>
              <w:top w:val="single" w:sz="4" w:space="0" w:color="auto"/>
              <w:left w:val="single" w:sz="4" w:space="0" w:color="auto"/>
              <w:bottom w:val="single" w:sz="4" w:space="0" w:color="auto"/>
              <w:right w:val="single" w:sz="4" w:space="0" w:color="auto"/>
            </w:tcBorders>
            <w:vAlign w:val="center"/>
          </w:tcPr>
          <w:p w14:paraId="2A457792" w14:textId="0204F739" w:rsidR="00F70E74" w:rsidRPr="00F70E74" w:rsidRDefault="00F70E74" w:rsidP="00F70E74">
            <w:pPr>
              <w:autoSpaceDE w:val="0"/>
              <w:autoSpaceDN w:val="0"/>
              <w:adjustRightInd w:val="0"/>
              <w:jc w:val="center"/>
              <w:rPr>
                <w:rFonts w:ascii="仿宋_GB2312" w:eastAsia="仿宋_GB2312" w:hAnsi="仿宋_GB2312" w:cs="仿宋"/>
                <w:color w:val="000000"/>
                <w:kern w:val="0"/>
                <w:sz w:val="24"/>
                <w:szCs w:val="24"/>
              </w:rPr>
            </w:pPr>
            <w:r w:rsidRPr="00F70E74">
              <w:rPr>
                <w:rFonts w:ascii="仿宋_GB2312" w:eastAsia="仿宋_GB2312" w:hAnsi="仿宋_GB2312" w:cs="仿宋" w:hint="eastAsia"/>
                <w:color w:val="000000"/>
                <w:kern w:val="0"/>
                <w:sz w:val="24"/>
                <w:szCs w:val="24"/>
              </w:rPr>
              <w:t>全国周培源大学生力学竞赛</w:t>
            </w:r>
          </w:p>
        </w:tc>
        <w:tc>
          <w:tcPr>
            <w:tcW w:w="2268" w:type="dxa"/>
            <w:tcBorders>
              <w:top w:val="single" w:sz="4" w:space="0" w:color="auto"/>
              <w:left w:val="single" w:sz="4" w:space="0" w:color="auto"/>
              <w:bottom w:val="single" w:sz="4" w:space="0" w:color="auto"/>
              <w:right w:val="single" w:sz="4" w:space="0" w:color="auto"/>
            </w:tcBorders>
            <w:vAlign w:val="center"/>
          </w:tcPr>
          <w:p w14:paraId="4608D8BB" w14:textId="138D0792" w:rsidR="00F70E74" w:rsidRPr="00F70E74" w:rsidRDefault="00F70E74" w:rsidP="00F70E74">
            <w:pPr>
              <w:autoSpaceDE w:val="0"/>
              <w:autoSpaceDN w:val="0"/>
              <w:adjustRightInd w:val="0"/>
              <w:jc w:val="center"/>
              <w:rPr>
                <w:rFonts w:ascii="仿宋_GB2312" w:eastAsia="仿宋_GB2312" w:hAnsi="仿宋_GB2312" w:cs="仿宋"/>
                <w:color w:val="000000"/>
                <w:kern w:val="0"/>
                <w:sz w:val="24"/>
                <w:szCs w:val="24"/>
              </w:rPr>
            </w:pPr>
            <w:r w:rsidRPr="00F70E74">
              <w:rPr>
                <w:rFonts w:ascii="仿宋_GB2312" w:eastAsia="仿宋_GB2312" w:hAnsi="仿宋_GB2312" w:cs="仿宋" w:hint="eastAsia"/>
                <w:color w:val="000000"/>
                <w:kern w:val="0"/>
                <w:sz w:val="24"/>
                <w:szCs w:val="24"/>
              </w:rPr>
              <w:t>国家级、省级</w:t>
            </w:r>
          </w:p>
        </w:tc>
      </w:tr>
      <w:tr w:rsidR="00F70E74" w:rsidRPr="00F70E74" w14:paraId="04C327B4" w14:textId="77777777" w:rsidTr="00E103E1">
        <w:trPr>
          <w:trHeight w:val="128"/>
          <w:jc w:val="center"/>
        </w:trPr>
        <w:tc>
          <w:tcPr>
            <w:tcW w:w="846" w:type="dxa"/>
            <w:tcBorders>
              <w:top w:val="single" w:sz="4" w:space="0" w:color="auto"/>
              <w:left w:val="single" w:sz="4" w:space="0" w:color="auto"/>
              <w:bottom w:val="single" w:sz="4" w:space="0" w:color="auto"/>
              <w:right w:val="single" w:sz="4" w:space="0" w:color="auto"/>
            </w:tcBorders>
            <w:vAlign w:val="center"/>
          </w:tcPr>
          <w:p w14:paraId="3744D011" w14:textId="246838EB" w:rsidR="00F70E74" w:rsidRPr="00F70E74" w:rsidRDefault="00F70E74" w:rsidP="00F70E74">
            <w:pPr>
              <w:autoSpaceDE w:val="0"/>
              <w:autoSpaceDN w:val="0"/>
              <w:adjustRightInd w:val="0"/>
              <w:jc w:val="center"/>
              <w:rPr>
                <w:rFonts w:ascii="仿宋_GB2312" w:eastAsia="仿宋_GB2312" w:hAnsi="仿宋_GB2312" w:cs="Times New Roman"/>
                <w:color w:val="000000"/>
                <w:kern w:val="0"/>
                <w:sz w:val="24"/>
                <w:szCs w:val="24"/>
              </w:rPr>
            </w:pPr>
            <w:r w:rsidRPr="00F70E74">
              <w:rPr>
                <w:rFonts w:ascii="仿宋_GB2312" w:eastAsia="仿宋_GB2312" w:hAnsi="仿宋_GB2312" w:cs="Times New Roman"/>
                <w:color w:val="000000"/>
                <w:kern w:val="0"/>
                <w:sz w:val="24"/>
                <w:szCs w:val="24"/>
              </w:rPr>
              <w:t>31</w:t>
            </w:r>
          </w:p>
        </w:tc>
        <w:tc>
          <w:tcPr>
            <w:tcW w:w="5812" w:type="dxa"/>
            <w:tcBorders>
              <w:top w:val="single" w:sz="4" w:space="0" w:color="auto"/>
              <w:left w:val="single" w:sz="4" w:space="0" w:color="auto"/>
              <w:bottom w:val="single" w:sz="4" w:space="0" w:color="auto"/>
              <w:right w:val="single" w:sz="4" w:space="0" w:color="auto"/>
            </w:tcBorders>
            <w:vAlign w:val="center"/>
          </w:tcPr>
          <w:p w14:paraId="65EEF21E" w14:textId="4D5C67C9" w:rsidR="00F70E74" w:rsidRPr="00F70E74" w:rsidRDefault="00F70E74" w:rsidP="00F70E74">
            <w:pPr>
              <w:autoSpaceDE w:val="0"/>
              <w:autoSpaceDN w:val="0"/>
              <w:adjustRightInd w:val="0"/>
              <w:jc w:val="center"/>
              <w:rPr>
                <w:rFonts w:ascii="仿宋_GB2312" w:eastAsia="仿宋_GB2312" w:hAnsi="仿宋_GB2312" w:cs="仿宋"/>
                <w:color w:val="000000"/>
                <w:kern w:val="0"/>
                <w:sz w:val="24"/>
                <w:szCs w:val="24"/>
              </w:rPr>
            </w:pPr>
            <w:r w:rsidRPr="00F70E74">
              <w:rPr>
                <w:rFonts w:ascii="仿宋_GB2312" w:eastAsia="仿宋_GB2312" w:hAnsi="仿宋_GB2312" w:cs="仿宋" w:hint="eastAsia"/>
                <w:color w:val="000000"/>
                <w:kern w:val="0"/>
                <w:sz w:val="24"/>
                <w:szCs w:val="24"/>
              </w:rPr>
              <w:t>中国大学生机械工程创新创意大赛</w:t>
            </w:r>
            <w:r w:rsidRPr="00F70E74">
              <w:rPr>
                <w:rFonts w:ascii="仿宋_GB2312" w:eastAsia="仿宋_GB2312" w:hAnsi="仿宋_GB2312" w:cs="仿宋"/>
                <w:color w:val="000000"/>
                <w:kern w:val="0"/>
                <w:sz w:val="24"/>
                <w:szCs w:val="24"/>
              </w:rPr>
              <w:t>-</w:t>
            </w:r>
            <w:r w:rsidRPr="00F70E74">
              <w:rPr>
                <w:rFonts w:ascii="仿宋_GB2312" w:eastAsia="仿宋_GB2312" w:hAnsi="仿宋_GB2312" w:cs="仿宋" w:hint="eastAsia"/>
                <w:color w:val="000000"/>
                <w:kern w:val="0"/>
                <w:sz w:val="24"/>
                <w:szCs w:val="24"/>
              </w:rPr>
              <w:t>过程装备实践与创新赛、铸造工艺设计赛、材料热处理创新创业赛、起重机创意赛、智能制造大赛</w:t>
            </w:r>
          </w:p>
        </w:tc>
        <w:tc>
          <w:tcPr>
            <w:tcW w:w="2268" w:type="dxa"/>
            <w:tcBorders>
              <w:top w:val="single" w:sz="4" w:space="0" w:color="auto"/>
              <w:left w:val="single" w:sz="4" w:space="0" w:color="auto"/>
              <w:bottom w:val="single" w:sz="4" w:space="0" w:color="auto"/>
              <w:right w:val="single" w:sz="4" w:space="0" w:color="auto"/>
            </w:tcBorders>
            <w:vAlign w:val="center"/>
          </w:tcPr>
          <w:p w14:paraId="1ACB4FDA" w14:textId="6D0670BE" w:rsidR="00F70E74" w:rsidRPr="00F70E74" w:rsidRDefault="00F70E74" w:rsidP="00F70E74">
            <w:pPr>
              <w:autoSpaceDE w:val="0"/>
              <w:autoSpaceDN w:val="0"/>
              <w:adjustRightInd w:val="0"/>
              <w:jc w:val="center"/>
              <w:rPr>
                <w:rFonts w:ascii="仿宋_GB2312" w:eastAsia="仿宋_GB2312" w:hAnsi="仿宋_GB2312" w:cs="仿宋"/>
                <w:color w:val="000000"/>
                <w:kern w:val="0"/>
                <w:sz w:val="24"/>
                <w:szCs w:val="24"/>
              </w:rPr>
            </w:pPr>
            <w:r w:rsidRPr="00F70E74">
              <w:rPr>
                <w:rFonts w:ascii="仿宋_GB2312" w:eastAsia="仿宋_GB2312" w:hAnsi="仿宋_GB2312" w:cs="仿宋" w:hint="eastAsia"/>
                <w:color w:val="000000"/>
                <w:kern w:val="0"/>
                <w:sz w:val="24"/>
                <w:szCs w:val="24"/>
              </w:rPr>
              <w:t>国家级</w:t>
            </w:r>
          </w:p>
        </w:tc>
      </w:tr>
      <w:tr w:rsidR="00F70E74" w:rsidRPr="00F70E74" w14:paraId="47E9469B" w14:textId="77777777" w:rsidTr="00E103E1">
        <w:trPr>
          <w:trHeight w:val="128"/>
          <w:jc w:val="center"/>
        </w:trPr>
        <w:tc>
          <w:tcPr>
            <w:tcW w:w="846" w:type="dxa"/>
            <w:tcBorders>
              <w:top w:val="single" w:sz="4" w:space="0" w:color="auto"/>
              <w:left w:val="single" w:sz="4" w:space="0" w:color="auto"/>
              <w:bottom w:val="single" w:sz="4" w:space="0" w:color="auto"/>
              <w:right w:val="single" w:sz="4" w:space="0" w:color="auto"/>
            </w:tcBorders>
            <w:vAlign w:val="center"/>
          </w:tcPr>
          <w:p w14:paraId="4DD6DF22" w14:textId="2B202A5A" w:rsidR="00F70E74" w:rsidRPr="00F70E74" w:rsidRDefault="00F70E74" w:rsidP="00F70E74">
            <w:pPr>
              <w:autoSpaceDE w:val="0"/>
              <w:autoSpaceDN w:val="0"/>
              <w:adjustRightInd w:val="0"/>
              <w:jc w:val="center"/>
              <w:rPr>
                <w:rFonts w:ascii="仿宋_GB2312" w:eastAsia="仿宋_GB2312" w:hAnsi="仿宋_GB2312" w:cs="Times New Roman"/>
                <w:color w:val="000000"/>
                <w:kern w:val="0"/>
                <w:sz w:val="24"/>
                <w:szCs w:val="24"/>
              </w:rPr>
            </w:pPr>
            <w:r w:rsidRPr="00F70E74">
              <w:rPr>
                <w:rFonts w:ascii="仿宋_GB2312" w:eastAsia="仿宋_GB2312" w:hAnsi="仿宋_GB2312" w:cs="Times New Roman"/>
                <w:color w:val="000000"/>
                <w:kern w:val="0"/>
                <w:sz w:val="24"/>
                <w:szCs w:val="24"/>
              </w:rPr>
              <w:t>32</w:t>
            </w:r>
          </w:p>
        </w:tc>
        <w:tc>
          <w:tcPr>
            <w:tcW w:w="5812" w:type="dxa"/>
            <w:tcBorders>
              <w:top w:val="single" w:sz="4" w:space="0" w:color="auto"/>
              <w:left w:val="single" w:sz="4" w:space="0" w:color="auto"/>
              <w:bottom w:val="single" w:sz="4" w:space="0" w:color="auto"/>
              <w:right w:val="single" w:sz="4" w:space="0" w:color="auto"/>
            </w:tcBorders>
            <w:vAlign w:val="center"/>
          </w:tcPr>
          <w:p w14:paraId="473B04C7" w14:textId="0C0585F5" w:rsidR="00F70E74" w:rsidRPr="00F70E74" w:rsidRDefault="00F70E74" w:rsidP="00F70E74">
            <w:pPr>
              <w:autoSpaceDE w:val="0"/>
              <w:autoSpaceDN w:val="0"/>
              <w:adjustRightInd w:val="0"/>
              <w:jc w:val="center"/>
              <w:rPr>
                <w:rFonts w:ascii="仿宋_GB2312" w:eastAsia="仿宋_GB2312" w:hAnsi="仿宋_GB2312" w:cs="仿宋"/>
                <w:color w:val="000000"/>
                <w:kern w:val="0"/>
                <w:sz w:val="24"/>
                <w:szCs w:val="24"/>
              </w:rPr>
            </w:pPr>
            <w:r w:rsidRPr="00F70E74">
              <w:rPr>
                <w:rFonts w:ascii="仿宋_GB2312" w:eastAsia="仿宋_GB2312" w:hAnsi="仿宋_GB2312" w:cs="仿宋" w:hint="eastAsia"/>
                <w:color w:val="000000"/>
                <w:kern w:val="0"/>
                <w:sz w:val="24"/>
                <w:szCs w:val="24"/>
              </w:rPr>
              <w:t>蓝桥杯全国软件和信息技术专业人才大赛</w:t>
            </w:r>
          </w:p>
        </w:tc>
        <w:tc>
          <w:tcPr>
            <w:tcW w:w="2268" w:type="dxa"/>
            <w:tcBorders>
              <w:top w:val="single" w:sz="4" w:space="0" w:color="auto"/>
              <w:left w:val="single" w:sz="4" w:space="0" w:color="auto"/>
              <w:bottom w:val="single" w:sz="4" w:space="0" w:color="auto"/>
              <w:right w:val="single" w:sz="4" w:space="0" w:color="auto"/>
            </w:tcBorders>
            <w:vAlign w:val="center"/>
          </w:tcPr>
          <w:p w14:paraId="3E330F93" w14:textId="4AF0B184" w:rsidR="00F70E74" w:rsidRPr="00F70E74" w:rsidRDefault="00F70E74" w:rsidP="00F70E74">
            <w:pPr>
              <w:autoSpaceDE w:val="0"/>
              <w:autoSpaceDN w:val="0"/>
              <w:adjustRightInd w:val="0"/>
              <w:jc w:val="center"/>
              <w:rPr>
                <w:rFonts w:ascii="仿宋_GB2312" w:eastAsia="仿宋_GB2312" w:hAnsi="仿宋_GB2312" w:cs="仿宋"/>
                <w:color w:val="000000"/>
                <w:kern w:val="0"/>
                <w:sz w:val="24"/>
                <w:szCs w:val="24"/>
              </w:rPr>
            </w:pPr>
            <w:r w:rsidRPr="00F70E74">
              <w:rPr>
                <w:rFonts w:ascii="仿宋_GB2312" w:eastAsia="仿宋_GB2312" w:hAnsi="仿宋_GB2312" w:cs="仿宋" w:hint="eastAsia"/>
                <w:color w:val="000000"/>
                <w:kern w:val="0"/>
                <w:sz w:val="24"/>
                <w:szCs w:val="24"/>
              </w:rPr>
              <w:t>国家级、省级</w:t>
            </w:r>
          </w:p>
        </w:tc>
      </w:tr>
      <w:tr w:rsidR="00F70E74" w:rsidRPr="00F70E74" w14:paraId="771DEA28" w14:textId="77777777" w:rsidTr="00E103E1">
        <w:trPr>
          <w:trHeight w:val="128"/>
          <w:jc w:val="center"/>
        </w:trPr>
        <w:tc>
          <w:tcPr>
            <w:tcW w:w="846" w:type="dxa"/>
            <w:tcBorders>
              <w:top w:val="single" w:sz="4" w:space="0" w:color="auto"/>
              <w:left w:val="single" w:sz="4" w:space="0" w:color="auto"/>
              <w:bottom w:val="single" w:sz="4" w:space="0" w:color="auto"/>
              <w:right w:val="single" w:sz="4" w:space="0" w:color="auto"/>
            </w:tcBorders>
            <w:vAlign w:val="center"/>
          </w:tcPr>
          <w:p w14:paraId="5B4677BB" w14:textId="0ED6E08F" w:rsidR="00F70E74" w:rsidRPr="00F70E74" w:rsidRDefault="00F70E74" w:rsidP="00F70E74">
            <w:pPr>
              <w:autoSpaceDE w:val="0"/>
              <w:autoSpaceDN w:val="0"/>
              <w:adjustRightInd w:val="0"/>
              <w:jc w:val="center"/>
              <w:rPr>
                <w:rFonts w:ascii="仿宋_GB2312" w:eastAsia="仿宋_GB2312" w:hAnsi="仿宋_GB2312" w:cs="Times New Roman"/>
                <w:color w:val="000000"/>
                <w:kern w:val="0"/>
                <w:sz w:val="24"/>
                <w:szCs w:val="24"/>
              </w:rPr>
            </w:pPr>
            <w:r w:rsidRPr="00F70E74">
              <w:rPr>
                <w:rFonts w:ascii="仿宋_GB2312" w:eastAsia="仿宋_GB2312" w:hAnsi="仿宋_GB2312" w:cs="Times New Roman"/>
                <w:color w:val="000000"/>
                <w:kern w:val="0"/>
                <w:sz w:val="24"/>
                <w:szCs w:val="24"/>
              </w:rPr>
              <w:t>33</w:t>
            </w:r>
          </w:p>
        </w:tc>
        <w:tc>
          <w:tcPr>
            <w:tcW w:w="5812" w:type="dxa"/>
            <w:tcBorders>
              <w:top w:val="single" w:sz="4" w:space="0" w:color="auto"/>
              <w:left w:val="single" w:sz="4" w:space="0" w:color="auto"/>
              <w:bottom w:val="single" w:sz="4" w:space="0" w:color="auto"/>
              <w:right w:val="single" w:sz="4" w:space="0" w:color="auto"/>
            </w:tcBorders>
            <w:vAlign w:val="center"/>
          </w:tcPr>
          <w:p w14:paraId="396C2F74" w14:textId="64718BFD" w:rsidR="00F70E74" w:rsidRPr="00F70E74" w:rsidRDefault="00F70E74" w:rsidP="00F70E74">
            <w:pPr>
              <w:autoSpaceDE w:val="0"/>
              <w:autoSpaceDN w:val="0"/>
              <w:adjustRightInd w:val="0"/>
              <w:jc w:val="center"/>
              <w:rPr>
                <w:rFonts w:ascii="仿宋_GB2312" w:eastAsia="仿宋_GB2312" w:hAnsi="仿宋_GB2312" w:cs="仿宋"/>
                <w:color w:val="000000"/>
                <w:kern w:val="0"/>
                <w:sz w:val="24"/>
                <w:szCs w:val="24"/>
              </w:rPr>
            </w:pPr>
            <w:r w:rsidRPr="00F70E74">
              <w:rPr>
                <w:rFonts w:ascii="仿宋_GB2312" w:eastAsia="仿宋_GB2312" w:hAnsi="仿宋_GB2312" w:cs="仿宋" w:hint="eastAsia"/>
                <w:color w:val="000000"/>
                <w:kern w:val="0"/>
                <w:sz w:val="24"/>
                <w:szCs w:val="24"/>
              </w:rPr>
              <w:t>全国大学生金相技能大赛</w:t>
            </w:r>
          </w:p>
        </w:tc>
        <w:tc>
          <w:tcPr>
            <w:tcW w:w="2268" w:type="dxa"/>
            <w:tcBorders>
              <w:top w:val="single" w:sz="4" w:space="0" w:color="auto"/>
              <w:left w:val="single" w:sz="4" w:space="0" w:color="auto"/>
              <w:bottom w:val="single" w:sz="4" w:space="0" w:color="auto"/>
              <w:right w:val="single" w:sz="4" w:space="0" w:color="auto"/>
            </w:tcBorders>
            <w:vAlign w:val="center"/>
          </w:tcPr>
          <w:p w14:paraId="06654BE9" w14:textId="73145208" w:rsidR="00F70E74" w:rsidRPr="00F70E74" w:rsidRDefault="00F70E74" w:rsidP="00F70E74">
            <w:pPr>
              <w:autoSpaceDE w:val="0"/>
              <w:autoSpaceDN w:val="0"/>
              <w:adjustRightInd w:val="0"/>
              <w:jc w:val="center"/>
              <w:rPr>
                <w:rFonts w:ascii="仿宋_GB2312" w:eastAsia="仿宋_GB2312" w:hAnsi="仿宋_GB2312" w:cs="仿宋"/>
                <w:color w:val="000000"/>
                <w:kern w:val="0"/>
                <w:sz w:val="24"/>
                <w:szCs w:val="24"/>
              </w:rPr>
            </w:pPr>
            <w:r w:rsidRPr="00F70E74">
              <w:rPr>
                <w:rFonts w:ascii="仿宋_GB2312" w:eastAsia="仿宋_GB2312" w:hAnsi="仿宋_GB2312" w:cs="仿宋" w:hint="eastAsia"/>
                <w:color w:val="000000"/>
                <w:kern w:val="0"/>
                <w:sz w:val="24"/>
                <w:szCs w:val="24"/>
              </w:rPr>
              <w:t>国家级、省级</w:t>
            </w:r>
          </w:p>
        </w:tc>
      </w:tr>
      <w:tr w:rsidR="00F70E74" w:rsidRPr="00F70E74" w14:paraId="005FB05E" w14:textId="77777777" w:rsidTr="00E103E1">
        <w:trPr>
          <w:trHeight w:val="128"/>
          <w:jc w:val="center"/>
        </w:trPr>
        <w:tc>
          <w:tcPr>
            <w:tcW w:w="846" w:type="dxa"/>
            <w:tcBorders>
              <w:top w:val="single" w:sz="4" w:space="0" w:color="auto"/>
              <w:left w:val="single" w:sz="4" w:space="0" w:color="auto"/>
              <w:bottom w:val="single" w:sz="4" w:space="0" w:color="auto"/>
              <w:right w:val="single" w:sz="4" w:space="0" w:color="auto"/>
            </w:tcBorders>
            <w:vAlign w:val="center"/>
          </w:tcPr>
          <w:p w14:paraId="51ACE96E" w14:textId="6D9BF709" w:rsidR="00F70E74" w:rsidRPr="00F70E74" w:rsidRDefault="00F70E74" w:rsidP="00F70E74">
            <w:pPr>
              <w:autoSpaceDE w:val="0"/>
              <w:autoSpaceDN w:val="0"/>
              <w:adjustRightInd w:val="0"/>
              <w:jc w:val="center"/>
              <w:rPr>
                <w:rFonts w:ascii="仿宋_GB2312" w:eastAsia="仿宋_GB2312" w:hAnsi="仿宋_GB2312" w:cs="Times New Roman"/>
                <w:color w:val="000000"/>
                <w:kern w:val="0"/>
                <w:sz w:val="24"/>
                <w:szCs w:val="24"/>
              </w:rPr>
            </w:pPr>
            <w:r w:rsidRPr="00F70E74">
              <w:rPr>
                <w:rFonts w:ascii="仿宋_GB2312" w:eastAsia="仿宋_GB2312" w:hAnsi="仿宋_GB2312" w:cs="Times New Roman"/>
                <w:color w:val="000000"/>
                <w:kern w:val="0"/>
                <w:sz w:val="24"/>
                <w:szCs w:val="24"/>
              </w:rPr>
              <w:t>34</w:t>
            </w:r>
          </w:p>
        </w:tc>
        <w:tc>
          <w:tcPr>
            <w:tcW w:w="5812" w:type="dxa"/>
            <w:tcBorders>
              <w:top w:val="single" w:sz="4" w:space="0" w:color="auto"/>
              <w:left w:val="single" w:sz="4" w:space="0" w:color="auto"/>
              <w:bottom w:val="single" w:sz="4" w:space="0" w:color="auto"/>
              <w:right w:val="single" w:sz="4" w:space="0" w:color="auto"/>
            </w:tcBorders>
            <w:vAlign w:val="center"/>
          </w:tcPr>
          <w:p w14:paraId="71840630" w14:textId="13611779" w:rsidR="00F70E74" w:rsidRPr="00F70E74" w:rsidRDefault="00F70E74" w:rsidP="00F70E74">
            <w:pPr>
              <w:autoSpaceDE w:val="0"/>
              <w:autoSpaceDN w:val="0"/>
              <w:adjustRightInd w:val="0"/>
              <w:jc w:val="center"/>
              <w:rPr>
                <w:rFonts w:ascii="仿宋_GB2312" w:eastAsia="仿宋_GB2312" w:hAnsi="仿宋_GB2312" w:cs="仿宋"/>
                <w:color w:val="000000"/>
                <w:kern w:val="0"/>
                <w:sz w:val="24"/>
                <w:szCs w:val="24"/>
              </w:rPr>
            </w:pPr>
            <w:r w:rsidRPr="00F70E74">
              <w:rPr>
                <w:rFonts w:ascii="仿宋_GB2312" w:eastAsia="仿宋_GB2312" w:hAnsi="仿宋_GB2312" w:cs="仿宋"/>
                <w:color w:val="000000"/>
                <w:kern w:val="0"/>
                <w:sz w:val="24"/>
                <w:szCs w:val="24"/>
              </w:rPr>
              <w:t>“</w:t>
            </w:r>
            <w:r w:rsidRPr="00F70E74">
              <w:rPr>
                <w:rFonts w:ascii="仿宋_GB2312" w:eastAsia="仿宋_GB2312" w:hAnsi="仿宋_GB2312" w:cs="仿宋" w:hint="eastAsia"/>
                <w:color w:val="000000"/>
                <w:kern w:val="0"/>
                <w:sz w:val="24"/>
                <w:szCs w:val="24"/>
              </w:rPr>
              <w:t>中国软件杯</w:t>
            </w:r>
            <w:r w:rsidRPr="00F70E74">
              <w:rPr>
                <w:rFonts w:ascii="仿宋_GB2312" w:eastAsia="仿宋_GB2312" w:hAnsi="仿宋_GB2312" w:cs="仿宋"/>
                <w:color w:val="000000"/>
                <w:kern w:val="0"/>
                <w:sz w:val="24"/>
                <w:szCs w:val="24"/>
              </w:rPr>
              <w:t>”</w:t>
            </w:r>
            <w:r w:rsidRPr="00F70E74">
              <w:rPr>
                <w:rFonts w:ascii="仿宋_GB2312" w:eastAsia="仿宋_GB2312" w:hAnsi="仿宋_GB2312" w:cs="仿宋" w:hint="eastAsia"/>
                <w:color w:val="000000"/>
                <w:kern w:val="0"/>
                <w:sz w:val="24"/>
                <w:szCs w:val="24"/>
              </w:rPr>
              <w:t>大学生软件设计大赛</w:t>
            </w:r>
          </w:p>
        </w:tc>
        <w:tc>
          <w:tcPr>
            <w:tcW w:w="2268" w:type="dxa"/>
            <w:tcBorders>
              <w:top w:val="single" w:sz="4" w:space="0" w:color="auto"/>
              <w:left w:val="single" w:sz="4" w:space="0" w:color="auto"/>
              <w:bottom w:val="single" w:sz="4" w:space="0" w:color="auto"/>
              <w:right w:val="single" w:sz="4" w:space="0" w:color="auto"/>
            </w:tcBorders>
            <w:vAlign w:val="center"/>
          </w:tcPr>
          <w:p w14:paraId="70EE487C" w14:textId="0ECE3289" w:rsidR="00F70E74" w:rsidRPr="00F70E74" w:rsidRDefault="00F70E74" w:rsidP="00F70E74">
            <w:pPr>
              <w:autoSpaceDE w:val="0"/>
              <w:autoSpaceDN w:val="0"/>
              <w:adjustRightInd w:val="0"/>
              <w:jc w:val="center"/>
              <w:rPr>
                <w:rFonts w:ascii="仿宋_GB2312" w:eastAsia="仿宋_GB2312" w:hAnsi="仿宋_GB2312" w:cs="仿宋"/>
                <w:color w:val="000000"/>
                <w:kern w:val="0"/>
                <w:sz w:val="24"/>
                <w:szCs w:val="24"/>
              </w:rPr>
            </w:pPr>
            <w:r w:rsidRPr="00F70E74">
              <w:rPr>
                <w:rFonts w:ascii="仿宋_GB2312" w:eastAsia="仿宋_GB2312" w:hAnsi="仿宋_GB2312" w:cs="仿宋" w:hint="eastAsia"/>
                <w:color w:val="000000"/>
                <w:kern w:val="0"/>
                <w:sz w:val="24"/>
                <w:szCs w:val="24"/>
              </w:rPr>
              <w:t>国家级</w:t>
            </w:r>
          </w:p>
        </w:tc>
      </w:tr>
      <w:tr w:rsidR="00F70E74" w:rsidRPr="00F70E74" w14:paraId="4D0613DA" w14:textId="77777777" w:rsidTr="00E103E1">
        <w:trPr>
          <w:trHeight w:val="128"/>
          <w:jc w:val="center"/>
        </w:trPr>
        <w:tc>
          <w:tcPr>
            <w:tcW w:w="846" w:type="dxa"/>
            <w:tcBorders>
              <w:top w:val="single" w:sz="4" w:space="0" w:color="auto"/>
              <w:left w:val="single" w:sz="4" w:space="0" w:color="auto"/>
              <w:bottom w:val="single" w:sz="4" w:space="0" w:color="auto"/>
              <w:right w:val="single" w:sz="4" w:space="0" w:color="auto"/>
            </w:tcBorders>
            <w:vAlign w:val="center"/>
          </w:tcPr>
          <w:p w14:paraId="71FDA83D" w14:textId="17756061" w:rsidR="00F70E74" w:rsidRPr="00F70E74" w:rsidRDefault="00F70E74" w:rsidP="00F70E74">
            <w:pPr>
              <w:autoSpaceDE w:val="0"/>
              <w:autoSpaceDN w:val="0"/>
              <w:adjustRightInd w:val="0"/>
              <w:jc w:val="center"/>
              <w:rPr>
                <w:rFonts w:ascii="仿宋_GB2312" w:eastAsia="仿宋_GB2312" w:hAnsi="仿宋_GB2312" w:cs="Times New Roman"/>
                <w:color w:val="000000"/>
                <w:kern w:val="0"/>
                <w:sz w:val="24"/>
                <w:szCs w:val="24"/>
              </w:rPr>
            </w:pPr>
            <w:r w:rsidRPr="00F70E74">
              <w:rPr>
                <w:rFonts w:ascii="仿宋_GB2312" w:eastAsia="仿宋_GB2312" w:hAnsi="仿宋_GB2312" w:cs="Times New Roman"/>
                <w:color w:val="000000"/>
                <w:kern w:val="0"/>
                <w:sz w:val="24"/>
                <w:szCs w:val="24"/>
              </w:rPr>
              <w:t>35</w:t>
            </w:r>
          </w:p>
        </w:tc>
        <w:tc>
          <w:tcPr>
            <w:tcW w:w="5812" w:type="dxa"/>
            <w:tcBorders>
              <w:top w:val="single" w:sz="4" w:space="0" w:color="auto"/>
              <w:left w:val="single" w:sz="4" w:space="0" w:color="auto"/>
              <w:bottom w:val="single" w:sz="4" w:space="0" w:color="auto"/>
              <w:right w:val="single" w:sz="4" w:space="0" w:color="auto"/>
            </w:tcBorders>
            <w:vAlign w:val="center"/>
          </w:tcPr>
          <w:p w14:paraId="2B2C1ECE" w14:textId="0CFF1BF8" w:rsidR="00F70E74" w:rsidRPr="00F70E74" w:rsidRDefault="00F70E74" w:rsidP="00F70E74">
            <w:pPr>
              <w:autoSpaceDE w:val="0"/>
              <w:autoSpaceDN w:val="0"/>
              <w:adjustRightInd w:val="0"/>
              <w:jc w:val="center"/>
              <w:rPr>
                <w:rFonts w:ascii="仿宋_GB2312" w:eastAsia="仿宋_GB2312" w:hAnsi="仿宋_GB2312" w:cs="仿宋"/>
                <w:color w:val="000000"/>
                <w:kern w:val="0"/>
                <w:sz w:val="24"/>
                <w:szCs w:val="24"/>
              </w:rPr>
            </w:pPr>
            <w:r w:rsidRPr="00F70E74">
              <w:rPr>
                <w:rFonts w:ascii="仿宋_GB2312" w:eastAsia="仿宋_GB2312" w:hAnsi="仿宋_GB2312" w:cs="仿宋" w:hint="eastAsia"/>
                <w:color w:val="000000"/>
                <w:kern w:val="0"/>
                <w:sz w:val="24"/>
                <w:szCs w:val="24"/>
              </w:rPr>
              <w:t>全国大学生光电设计竞赛</w:t>
            </w:r>
          </w:p>
        </w:tc>
        <w:tc>
          <w:tcPr>
            <w:tcW w:w="2268" w:type="dxa"/>
            <w:tcBorders>
              <w:top w:val="single" w:sz="4" w:space="0" w:color="auto"/>
              <w:left w:val="single" w:sz="4" w:space="0" w:color="auto"/>
              <w:bottom w:val="single" w:sz="4" w:space="0" w:color="auto"/>
              <w:right w:val="single" w:sz="4" w:space="0" w:color="auto"/>
            </w:tcBorders>
            <w:vAlign w:val="center"/>
          </w:tcPr>
          <w:p w14:paraId="56A68340" w14:textId="31E0AB72" w:rsidR="00F70E74" w:rsidRPr="00F70E74" w:rsidRDefault="00F70E74" w:rsidP="00F70E74">
            <w:pPr>
              <w:autoSpaceDE w:val="0"/>
              <w:autoSpaceDN w:val="0"/>
              <w:adjustRightInd w:val="0"/>
              <w:jc w:val="center"/>
              <w:rPr>
                <w:rFonts w:ascii="仿宋_GB2312" w:eastAsia="仿宋_GB2312" w:hAnsi="仿宋_GB2312" w:cs="仿宋"/>
                <w:color w:val="000000"/>
                <w:kern w:val="0"/>
                <w:sz w:val="24"/>
                <w:szCs w:val="24"/>
              </w:rPr>
            </w:pPr>
            <w:r w:rsidRPr="00F70E74">
              <w:rPr>
                <w:rFonts w:ascii="仿宋_GB2312" w:eastAsia="仿宋_GB2312" w:hAnsi="仿宋_GB2312" w:cs="仿宋" w:hint="eastAsia"/>
                <w:color w:val="000000"/>
                <w:kern w:val="0"/>
                <w:sz w:val="24"/>
                <w:szCs w:val="24"/>
              </w:rPr>
              <w:t>国家级、省级</w:t>
            </w:r>
          </w:p>
        </w:tc>
      </w:tr>
      <w:tr w:rsidR="00F70E74" w:rsidRPr="00F70E74" w14:paraId="368BFF26" w14:textId="77777777" w:rsidTr="00E103E1">
        <w:trPr>
          <w:trHeight w:val="128"/>
          <w:jc w:val="center"/>
        </w:trPr>
        <w:tc>
          <w:tcPr>
            <w:tcW w:w="846" w:type="dxa"/>
            <w:tcBorders>
              <w:top w:val="single" w:sz="4" w:space="0" w:color="auto"/>
              <w:left w:val="single" w:sz="4" w:space="0" w:color="auto"/>
              <w:bottom w:val="single" w:sz="4" w:space="0" w:color="auto"/>
              <w:right w:val="single" w:sz="4" w:space="0" w:color="auto"/>
            </w:tcBorders>
            <w:vAlign w:val="center"/>
          </w:tcPr>
          <w:p w14:paraId="7D3477B8" w14:textId="131E10A7" w:rsidR="00F70E74" w:rsidRPr="00F70E74" w:rsidRDefault="00F70E74" w:rsidP="00F70E74">
            <w:pPr>
              <w:autoSpaceDE w:val="0"/>
              <w:autoSpaceDN w:val="0"/>
              <w:adjustRightInd w:val="0"/>
              <w:jc w:val="center"/>
              <w:rPr>
                <w:rFonts w:ascii="仿宋_GB2312" w:eastAsia="仿宋_GB2312" w:hAnsi="仿宋_GB2312" w:cs="Times New Roman"/>
                <w:color w:val="000000"/>
                <w:kern w:val="0"/>
                <w:sz w:val="24"/>
                <w:szCs w:val="24"/>
              </w:rPr>
            </w:pPr>
            <w:r w:rsidRPr="00F70E74">
              <w:rPr>
                <w:rFonts w:ascii="仿宋_GB2312" w:eastAsia="仿宋_GB2312" w:hAnsi="仿宋_GB2312" w:cs="Times New Roman"/>
                <w:color w:val="000000"/>
                <w:kern w:val="0"/>
                <w:sz w:val="24"/>
                <w:szCs w:val="24"/>
              </w:rPr>
              <w:t>36</w:t>
            </w:r>
          </w:p>
        </w:tc>
        <w:tc>
          <w:tcPr>
            <w:tcW w:w="5812" w:type="dxa"/>
            <w:tcBorders>
              <w:top w:val="single" w:sz="4" w:space="0" w:color="auto"/>
              <w:left w:val="single" w:sz="4" w:space="0" w:color="auto"/>
              <w:bottom w:val="single" w:sz="4" w:space="0" w:color="auto"/>
              <w:right w:val="single" w:sz="4" w:space="0" w:color="auto"/>
            </w:tcBorders>
            <w:vAlign w:val="center"/>
          </w:tcPr>
          <w:p w14:paraId="60E1D2C4" w14:textId="0371A127" w:rsidR="00F70E74" w:rsidRPr="00F70E74" w:rsidRDefault="00F70E74" w:rsidP="00F70E74">
            <w:pPr>
              <w:autoSpaceDE w:val="0"/>
              <w:autoSpaceDN w:val="0"/>
              <w:adjustRightInd w:val="0"/>
              <w:jc w:val="center"/>
              <w:rPr>
                <w:rFonts w:ascii="仿宋_GB2312" w:eastAsia="仿宋_GB2312" w:hAnsi="仿宋_GB2312" w:cs="仿宋"/>
                <w:color w:val="000000"/>
                <w:kern w:val="0"/>
                <w:sz w:val="24"/>
                <w:szCs w:val="24"/>
              </w:rPr>
            </w:pPr>
            <w:r w:rsidRPr="00F70E74">
              <w:rPr>
                <w:rFonts w:ascii="仿宋_GB2312" w:eastAsia="仿宋_GB2312" w:hAnsi="仿宋_GB2312" w:cs="仿宋" w:hint="eastAsia"/>
                <w:color w:val="000000"/>
                <w:kern w:val="0"/>
                <w:sz w:val="24"/>
                <w:szCs w:val="24"/>
              </w:rPr>
              <w:t>全国高校数字艺术设计大赛</w:t>
            </w:r>
          </w:p>
        </w:tc>
        <w:tc>
          <w:tcPr>
            <w:tcW w:w="2268" w:type="dxa"/>
            <w:tcBorders>
              <w:top w:val="single" w:sz="4" w:space="0" w:color="auto"/>
              <w:left w:val="single" w:sz="4" w:space="0" w:color="auto"/>
              <w:bottom w:val="single" w:sz="4" w:space="0" w:color="auto"/>
              <w:right w:val="single" w:sz="4" w:space="0" w:color="auto"/>
            </w:tcBorders>
            <w:vAlign w:val="center"/>
          </w:tcPr>
          <w:p w14:paraId="525F8C08" w14:textId="393FF769" w:rsidR="00F70E74" w:rsidRPr="00F70E74" w:rsidRDefault="00F70E74" w:rsidP="00F70E74">
            <w:pPr>
              <w:autoSpaceDE w:val="0"/>
              <w:autoSpaceDN w:val="0"/>
              <w:adjustRightInd w:val="0"/>
              <w:jc w:val="center"/>
              <w:rPr>
                <w:rFonts w:ascii="仿宋_GB2312" w:eastAsia="仿宋_GB2312" w:hAnsi="仿宋_GB2312" w:cs="仿宋"/>
                <w:color w:val="000000"/>
                <w:kern w:val="0"/>
                <w:sz w:val="24"/>
                <w:szCs w:val="24"/>
              </w:rPr>
            </w:pPr>
            <w:r w:rsidRPr="00F70E74">
              <w:rPr>
                <w:rFonts w:ascii="仿宋_GB2312" w:eastAsia="仿宋_GB2312" w:hAnsi="仿宋_GB2312" w:cs="仿宋" w:hint="eastAsia"/>
                <w:color w:val="000000"/>
                <w:kern w:val="0"/>
                <w:sz w:val="24"/>
                <w:szCs w:val="24"/>
              </w:rPr>
              <w:t>国家级、省级</w:t>
            </w:r>
          </w:p>
        </w:tc>
      </w:tr>
      <w:tr w:rsidR="00F70E74" w:rsidRPr="00F70E74" w14:paraId="106DB6F7" w14:textId="77777777" w:rsidTr="00E103E1">
        <w:trPr>
          <w:trHeight w:val="128"/>
          <w:jc w:val="center"/>
        </w:trPr>
        <w:tc>
          <w:tcPr>
            <w:tcW w:w="846" w:type="dxa"/>
            <w:tcBorders>
              <w:top w:val="single" w:sz="4" w:space="0" w:color="auto"/>
              <w:left w:val="single" w:sz="4" w:space="0" w:color="auto"/>
              <w:bottom w:val="single" w:sz="4" w:space="0" w:color="auto"/>
              <w:right w:val="single" w:sz="4" w:space="0" w:color="auto"/>
            </w:tcBorders>
            <w:vAlign w:val="center"/>
          </w:tcPr>
          <w:p w14:paraId="33C83264" w14:textId="6603515B" w:rsidR="00F70E74" w:rsidRPr="00F70E74" w:rsidRDefault="00F70E74" w:rsidP="00F70E74">
            <w:pPr>
              <w:autoSpaceDE w:val="0"/>
              <w:autoSpaceDN w:val="0"/>
              <w:adjustRightInd w:val="0"/>
              <w:jc w:val="center"/>
              <w:rPr>
                <w:rFonts w:ascii="仿宋_GB2312" w:eastAsia="仿宋_GB2312" w:hAnsi="仿宋_GB2312" w:cs="Times New Roman"/>
                <w:color w:val="000000"/>
                <w:kern w:val="0"/>
                <w:sz w:val="24"/>
                <w:szCs w:val="24"/>
              </w:rPr>
            </w:pPr>
            <w:r w:rsidRPr="00F70E74">
              <w:rPr>
                <w:rFonts w:ascii="仿宋_GB2312" w:eastAsia="仿宋_GB2312" w:hAnsi="仿宋_GB2312" w:cs="Times New Roman"/>
                <w:color w:val="000000"/>
                <w:kern w:val="0"/>
                <w:sz w:val="24"/>
                <w:szCs w:val="24"/>
              </w:rPr>
              <w:t>37</w:t>
            </w:r>
          </w:p>
        </w:tc>
        <w:tc>
          <w:tcPr>
            <w:tcW w:w="5812" w:type="dxa"/>
            <w:tcBorders>
              <w:top w:val="single" w:sz="4" w:space="0" w:color="auto"/>
              <w:left w:val="single" w:sz="4" w:space="0" w:color="auto"/>
              <w:bottom w:val="single" w:sz="4" w:space="0" w:color="auto"/>
              <w:right w:val="single" w:sz="4" w:space="0" w:color="auto"/>
            </w:tcBorders>
            <w:vAlign w:val="center"/>
          </w:tcPr>
          <w:p w14:paraId="2241FB26" w14:textId="28550493" w:rsidR="00F70E74" w:rsidRPr="00F70E74" w:rsidRDefault="00F70E74" w:rsidP="00F70E74">
            <w:pPr>
              <w:autoSpaceDE w:val="0"/>
              <w:autoSpaceDN w:val="0"/>
              <w:adjustRightInd w:val="0"/>
              <w:jc w:val="center"/>
              <w:rPr>
                <w:rFonts w:ascii="仿宋_GB2312" w:eastAsia="仿宋_GB2312" w:hAnsi="仿宋_GB2312" w:cs="仿宋"/>
                <w:color w:val="000000"/>
                <w:kern w:val="0"/>
                <w:sz w:val="24"/>
                <w:szCs w:val="24"/>
              </w:rPr>
            </w:pPr>
            <w:r w:rsidRPr="00F70E74">
              <w:rPr>
                <w:rFonts w:ascii="仿宋_GB2312" w:eastAsia="仿宋_GB2312" w:hAnsi="仿宋_GB2312" w:cs="仿宋" w:hint="eastAsia"/>
                <w:color w:val="000000"/>
                <w:kern w:val="0"/>
                <w:sz w:val="24"/>
                <w:szCs w:val="24"/>
              </w:rPr>
              <w:t>中美青年创客大赛</w:t>
            </w:r>
          </w:p>
        </w:tc>
        <w:tc>
          <w:tcPr>
            <w:tcW w:w="2268" w:type="dxa"/>
            <w:tcBorders>
              <w:top w:val="single" w:sz="4" w:space="0" w:color="auto"/>
              <w:left w:val="single" w:sz="4" w:space="0" w:color="auto"/>
              <w:bottom w:val="single" w:sz="4" w:space="0" w:color="auto"/>
              <w:right w:val="single" w:sz="4" w:space="0" w:color="auto"/>
            </w:tcBorders>
            <w:vAlign w:val="center"/>
          </w:tcPr>
          <w:p w14:paraId="584CABF5" w14:textId="609D402F" w:rsidR="00F70E74" w:rsidRPr="00F70E74" w:rsidRDefault="00F70E74" w:rsidP="00F70E74">
            <w:pPr>
              <w:autoSpaceDE w:val="0"/>
              <w:autoSpaceDN w:val="0"/>
              <w:adjustRightInd w:val="0"/>
              <w:jc w:val="center"/>
              <w:rPr>
                <w:rFonts w:ascii="仿宋_GB2312" w:eastAsia="仿宋_GB2312" w:hAnsi="仿宋_GB2312" w:cs="仿宋"/>
                <w:color w:val="000000"/>
                <w:kern w:val="0"/>
                <w:sz w:val="24"/>
                <w:szCs w:val="24"/>
              </w:rPr>
            </w:pPr>
            <w:r w:rsidRPr="00F70E74">
              <w:rPr>
                <w:rFonts w:ascii="仿宋_GB2312" w:eastAsia="仿宋_GB2312" w:hAnsi="仿宋_GB2312" w:cs="仿宋" w:hint="eastAsia"/>
                <w:color w:val="000000"/>
                <w:kern w:val="0"/>
                <w:sz w:val="24"/>
                <w:szCs w:val="24"/>
              </w:rPr>
              <w:t>国家级、省级</w:t>
            </w:r>
          </w:p>
        </w:tc>
      </w:tr>
      <w:tr w:rsidR="00F70E74" w:rsidRPr="00F70E74" w14:paraId="4850B219" w14:textId="77777777" w:rsidTr="00E103E1">
        <w:trPr>
          <w:trHeight w:val="128"/>
          <w:jc w:val="center"/>
        </w:trPr>
        <w:tc>
          <w:tcPr>
            <w:tcW w:w="846" w:type="dxa"/>
            <w:tcBorders>
              <w:top w:val="single" w:sz="4" w:space="0" w:color="auto"/>
              <w:left w:val="single" w:sz="4" w:space="0" w:color="auto"/>
              <w:bottom w:val="single" w:sz="4" w:space="0" w:color="auto"/>
              <w:right w:val="single" w:sz="4" w:space="0" w:color="auto"/>
            </w:tcBorders>
            <w:vAlign w:val="center"/>
          </w:tcPr>
          <w:p w14:paraId="5C10D6DA" w14:textId="0BB4418A" w:rsidR="00F70E74" w:rsidRPr="00F70E74" w:rsidRDefault="00F70E74" w:rsidP="00F70E74">
            <w:pPr>
              <w:autoSpaceDE w:val="0"/>
              <w:autoSpaceDN w:val="0"/>
              <w:adjustRightInd w:val="0"/>
              <w:jc w:val="center"/>
              <w:rPr>
                <w:rFonts w:ascii="仿宋_GB2312" w:eastAsia="仿宋_GB2312" w:hAnsi="仿宋_GB2312" w:cs="Times New Roman"/>
                <w:color w:val="000000"/>
                <w:kern w:val="0"/>
                <w:sz w:val="24"/>
                <w:szCs w:val="24"/>
              </w:rPr>
            </w:pPr>
            <w:r w:rsidRPr="00F70E74">
              <w:rPr>
                <w:rFonts w:ascii="仿宋_GB2312" w:eastAsia="仿宋_GB2312" w:hAnsi="仿宋_GB2312" w:cs="Times New Roman"/>
                <w:color w:val="000000"/>
                <w:kern w:val="0"/>
                <w:sz w:val="24"/>
                <w:szCs w:val="24"/>
              </w:rPr>
              <w:lastRenderedPageBreak/>
              <w:t>38</w:t>
            </w:r>
          </w:p>
        </w:tc>
        <w:tc>
          <w:tcPr>
            <w:tcW w:w="5812" w:type="dxa"/>
            <w:tcBorders>
              <w:top w:val="single" w:sz="4" w:space="0" w:color="auto"/>
              <w:left w:val="single" w:sz="4" w:space="0" w:color="auto"/>
              <w:bottom w:val="single" w:sz="4" w:space="0" w:color="auto"/>
              <w:right w:val="single" w:sz="4" w:space="0" w:color="auto"/>
            </w:tcBorders>
            <w:vAlign w:val="center"/>
          </w:tcPr>
          <w:p w14:paraId="0D0F6116" w14:textId="1D430548" w:rsidR="00F70E74" w:rsidRPr="00F70E74" w:rsidRDefault="00F70E74" w:rsidP="00F70E74">
            <w:pPr>
              <w:autoSpaceDE w:val="0"/>
              <w:autoSpaceDN w:val="0"/>
              <w:adjustRightInd w:val="0"/>
              <w:jc w:val="center"/>
              <w:rPr>
                <w:rFonts w:ascii="仿宋_GB2312" w:eastAsia="仿宋_GB2312" w:hAnsi="仿宋_GB2312" w:cs="仿宋"/>
                <w:color w:val="000000"/>
                <w:kern w:val="0"/>
                <w:sz w:val="24"/>
                <w:szCs w:val="24"/>
              </w:rPr>
            </w:pPr>
            <w:r w:rsidRPr="00F70E74">
              <w:rPr>
                <w:rFonts w:ascii="仿宋_GB2312" w:eastAsia="仿宋_GB2312" w:hAnsi="仿宋_GB2312" w:cs="仿宋" w:hint="eastAsia"/>
                <w:color w:val="000000"/>
                <w:kern w:val="0"/>
                <w:sz w:val="24"/>
                <w:szCs w:val="24"/>
              </w:rPr>
              <w:t>全国大学生地质技能竞赛</w:t>
            </w:r>
          </w:p>
        </w:tc>
        <w:tc>
          <w:tcPr>
            <w:tcW w:w="2268" w:type="dxa"/>
            <w:tcBorders>
              <w:top w:val="single" w:sz="4" w:space="0" w:color="auto"/>
              <w:left w:val="single" w:sz="4" w:space="0" w:color="auto"/>
              <w:bottom w:val="single" w:sz="4" w:space="0" w:color="auto"/>
              <w:right w:val="single" w:sz="4" w:space="0" w:color="auto"/>
            </w:tcBorders>
            <w:vAlign w:val="center"/>
          </w:tcPr>
          <w:p w14:paraId="220C2E15" w14:textId="2F2E4CD6" w:rsidR="00F70E74" w:rsidRPr="00F70E74" w:rsidRDefault="00F70E74" w:rsidP="00F70E74">
            <w:pPr>
              <w:autoSpaceDE w:val="0"/>
              <w:autoSpaceDN w:val="0"/>
              <w:adjustRightInd w:val="0"/>
              <w:jc w:val="center"/>
              <w:rPr>
                <w:rFonts w:ascii="仿宋_GB2312" w:eastAsia="仿宋_GB2312" w:hAnsi="仿宋_GB2312" w:cs="仿宋"/>
                <w:color w:val="000000"/>
                <w:kern w:val="0"/>
                <w:sz w:val="24"/>
                <w:szCs w:val="24"/>
              </w:rPr>
            </w:pPr>
            <w:r w:rsidRPr="00F70E74">
              <w:rPr>
                <w:rFonts w:ascii="仿宋_GB2312" w:eastAsia="仿宋_GB2312" w:hAnsi="仿宋_GB2312" w:cs="仿宋" w:hint="eastAsia"/>
                <w:color w:val="000000"/>
                <w:kern w:val="0"/>
                <w:sz w:val="24"/>
                <w:szCs w:val="24"/>
              </w:rPr>
              <w:t>国家级</w:t>
            </w:r>
          </w:p>
        </w:tc>
      </w:tr>
      <w:tr w:rsidR="00F70E74" w:rsidRPr="00F70E74" w14:paraId="23F5E210" w14:textId="77777777" w:rsidTr="00E103E1">
        <w:trPr>
          <w:trHeight w:val="128"/>
          <w:jc w:val="center"/>
        </w:trPr>
        <w:tc>
          <w:tcPr>
            <w:tcW w:w="846" w:type="dxa"/>
            <w:tcBorders>
              <w:top w:val="single" w:sz="4" w:space="0" w:color="auto"/>
              <w:left w:val="single" w:sz="4" w:space="0" w:color="auto"/>
              <w:bottom w:val="single" w:sz="4" w:space="0" w:color="auto"/>
              <w:right w:val="single" w:sz="4" w:space="0" w:color="auto"/>
            </w:tcBorders>
            <w:vAlign w:val="center"/>
          </w:tcPr>
          <w:p w14:paraId="5ACD3415" w14:textId="1E4671A1" w:rsidR="00F70E74" w:rsidRPr="00F70E74" w:rsidRDefault="00F70E74" w:rsidP="00F70E74">
            <w:pPr>
              <w:autoSpaceDE w:val="0"/>
              <w:autoSpaceDN w:val="0"/>
              <w:adjustRightInd w:val="0"/>
              <w:jc w:val="center"/>
              <w:rPr>
                <w:rFonts w:ascii="仿宋_GB2312" w:eastAsia="仿宋_GB2312" w:hAnsi="仿宋_GB2312" w:cs="Times New Roman"/>
                <w:color w:val="000000"/>
                <w:kern w:val="0"/>
                <w:sz w:val="24"/>
                <w:szCs w:val="24"/>
              </w:rPr>
            </w:pPr>
            <w:r w:rsidRPr="00F70E74">
              <w:rPr>
                <w:rFonts w:ascii="仿宋_GB2312" w:eastAsia="仿宋_GB2312" w:hAnsi="仿宋_GB2312" w:cs="Times New Roman"/>
                <w:color w:val="000000"/>
                <w:kern w:val="0"/>
                <w:sz w:val="24"/>
                <w:szCs w:val="24"/>
              </w:rPr>
              <w:t>39</w:t>
            </w:r>
          </w:p>
        </w:tc>
        <w:tc>
          <w:tcPr>
            <w:tcW w:w="5812" w:type="dxa"/>
            <w:tcBorders>
              <w:top w:val="single" w:sz="4" w:space="0" w:color="auto"/>
              <w:left w:val="single" w:sz="4" w:space="0" w:color="auto"/>
              <w:bottom w:val="single" w:sz="4" w:space="0" w:color="auto"/>
              <w:right w:val="single" w:sz="4" w:space="0" w:color="auto"/>
            </w:tcBorders>
            <w:vAlign w:val="center"/>
          </w:tcPr>
          <w:p w14:paraId="0D540304" w14:textId="0F81F6B2" w:rsidR="00F70E74" w:rsidRPr="00F70E74" w:rsidRDefault="00F70E74" w:rsidP="00F70E74">
            <w:pPr>
              <w:autoSpaceDE w:val="0"/>
              <w:autoSpaceDN w:val="0"/>
              <w:adjustRightInd w:val="0"/>
              <w:jc w:val="center"/>
              <w:rPr>
                <w:rFonts w:ascii="仿宋_GB2312" w:eastAsia="仿宋_GB2312" w:hAnsi="仿宋_GB2312" w:cs="仿宋"/>
                <w:color w:val="000000"/>
                <w:kern w:val="0"/>
                <w:sz w:val="24"/>
                <w:szCs w:val="24"/>
              </w:rPr>
            </w:pPr>
            <w:r w:rsidRPr="00F70E74">
              <w:rPr>
                <w:rFonts w:ascii="仿宋_GB2312" w:eastAsia="仿宋_GB2312" w:hAnsi="仿宋_GB2312" w:cs="仿宋" w:hint="eastAsia"/>
                <w:color w:val="000000"/>
                <w:kern w:val="0"/>
                <w:sz w:val="24"/>
                <w:szCs w:val="24"/>
              </w:rPr>
              <w:t>米兰设计周</w:t>
            </w:r>
            <w:r w:rsidRPr="00F70E74">
              <w:rPr>
                <w:rFonts w:ascii="仿宋_GB2312" w:eastAsia="仿宋_GB2312" w:hAnsi="仿宋_GB2312" w:cs="仿宋"/>
                <w:color w:val="000000"/>
                <w:kern w:val="0"/>
                <w:sz w:val="24"/>
                <w:szCs w:val="24"/>
              </w:rPr>
              <w:t>-</w:t>
            </w:r>
            <w:r w:rsidRPr="00F70E74">
              <w:rPr>
                <w:rFonts w:ascii="仿宋_GB2312" w:eastAsia="仿宋_GB2312" w:hAnsi="仿宋_GB2312" w:cs="仿宋" w:hint="eastAsia"/>
                <w:color w:val="000000"/>
                <w:kern w:val="0"/>
                <w:sz w:val="24"/>
                <w:szCs w:val="24"/>
              </w:rPr>
              <w:t>中国高校设计学科师生优秀作品展</w:t>
            </w:r>
          </w:p>
        </w:tc>
        <w:tc>
          <w:tcPr>
            <w:tcW w:w="2268" w:type="dxa"/>
            <w:tcBorders>
              <w:top w:val="single" w:sz="4" w:space="0" w:color="auto"/>
              <w:left w:val="single" w:sz="4" w:space="0" w:color="auto"/>
              <w:bottom w:val="single" w:sz="4" w:space="0" w:color="auto"/>
              <w:right w:val="single" w:sz="4" w:space="0" w:color="auto"/>
            </w:tcBorders>
            <w:vAlign w:val="center"/>
          </w:tcPr>
          <w:p w14:paraId="6B046DD1" w14:textId="07E1CFE7" w:rsidR="00F70E74" w:rsidRPr="00F70E74" w:rsidRDefault="00F70E74" w:rsidP="00F70E74">
            <w:pPr>
              <w:autoSpaceDE w:val="0"/>
              <w:autoSpaceDN w:val="0"/>
              <w:adjustRightInd w:val="0"/>
              <w:jc w:val="center"/>
              <w:rPr>
                <w:rFonts w:ascii="仿宋_GB2312" w:eastAsia="仿宋_GB2312" w:hAnsi="仿宋_GB2312" w:cs="仿宋"/>
                <w:color w:val="000000"/>
                <w:kern w:val="0"/>
                <w:sz w:val="24"/>
                <w:szCs w:val="24"/>
              </w:rPr>
            </w:pPr>
            <w:r w:rsidRPr="00F70E74">
              <w:rPr>
                <w:rFonts w:ascii="仿宋_GB2312" w:eastAsia="仿宋_GB2312" w:hAnsi="仿宋_GB2312" w:cs="仿宋" w:hint="eastAsia"/>
                <w:color w:val="000000"/>
                <w:kern w:val="0"/>
                <w:sz w:val="24"/>
                <w:szCs w:val="24"/>
              </w:rPr>
              <w:t>国家级</w:t>
            </w:r>
          </w:p>
        </w:tc>
      </w:tr>
      <w:tr w:rsidR="00F70E74" w:rsidRPr="00F70E74" w14:paraId="5EE66065" w14:textId="77777777" w:rsidTr="00E103E1">
        <w:trPr>
          <w:trHeight w:val="128"/>
          <w:jc w:val="center"/>
        </w:trPr>
        <w:tc>
          <w:tcPr>
            <w:tcW w:w="846" w:type="dxa"/>
            <w:tcBorders>
              <w:top w:val="single" w:sz="4" w:space="0" w:color="auto"/>
              <w:left w:val="single" w:sz="4" w:space="0" w:color="auto"/>
              <w:bottom w:val="single" w:sz="4" w:space="0" w:color="auto"/>
              <w:right w:val="single" w:sz="4" w:space="0" w:color="auto"/>
            </w:tcBorders>
            <w:vAlign w:val="center"/>
          </w:tcPr>
          <w:p w14:paraId="2AEE5276" w14:textId="7CF17E19" w:rsidR="00F70E74" w:rsidRPr="00F70E74" w:rsidRDefault="00F70E74" w:rsidP="00F70E74">
            <w:pPr>
              <w:autoSpaceDE w:val="0"/>
              <w:autoSpaceDN w:val="0"/>
              <w:adjustRightInd w:val="0"/>
              <w:jc w:val="center"/>
              <w:rPr>
                <w:rFonts w:ascii="仿宋_GB2312" w:eastAsia="仿宋_GB2312" w:hAnsi="仿宋_GB2312" w:cs="Times New Roman"/>
                <w:color w:val="000000"/>
                <w:kern w:val="0"/>
                <w:sz w:val="24"/>
                <w:szCs w:val="24"/>
              </w:rPr>
            </w:pPr>
            <w:r w:rsidRPr="00F70E74">
              <w:rPr>
                <w:rFonts w:ascii="仿宋_GB2312" w:eastAsia="仿宋_GB2312" w:hAnsi="仿宋_GB2312" w:cs="Times New Roman"/>
                <w:color w:val="000000"/>
                <w:kern w:val="0"/>
                <w:sz w:val="24"/>
                <w:szCs w:val="24"/>
              </w:rPr>
              <w:t>40</w:t>
            </w:r>
          </w:p>
        </w:tc>
        <w:tc>
          <w:tcPr>
            <w:tcW w:w="5812" w:type="dxa"/>
            <w:tcBorders>
              <w:top w:val="single" w:sz="4" w:space="0" w:color="auto"/>
              <w:left w:val="single" w:sz="4" w:space="0" w:color="auto"/>
              <w:bottom w:val="single" w:sz="4" w:space="0" w:color="auto"/>
              <w:right w:val="single" w:sz="4" w:space="0" w:color="auto"/>
            </w:tcBorders>
            <w:vAlign w:val="center"/>
          </w:tcPr>
          <w:p w14:paraId="13DE39C2" w14:textId="577F733A" w:rsidR="00F70E74" w:rsidRPr="00F70E74" w:rsidRDefault="00F70E74" w:rsidP="00F70E74">
            <w:pPr>
              <w:autoSpaceDE w:val="0"/>
              <w:autoSpaceDN w:val="0"/>
              <w:adjustRightInd w:val="0"/>
              <w:jc w:val="center"/>
              <w:rPr>
                <w:rFonts w:ascii="仿宋_GB2312" w:eastAsia="仿宋_GB2312" w:hAnsi="仿宋_GB2312" w:cs="仿宋"/>
                <w:color w:val="000000"/>
                <w:kern w:val="0"/>
                <w:sz w:val="24"/>
                <w:szCs w:val="24"/>
              </w:rPr>
            </w:pPr>
            <w:r w:rsidRPr="00F70E74">
              <w:rPr>
                <w:rFonts w:ascii="仿宋_GB2312" w:eastAsia="仿宋_GB2312" w:hAnsi="仿宋_GB2312" w:cs="仿宋" w:hint="eastAsia"/>
                <w:color w:val="000000"/>
                <w:kern w:val="0"/>
                <w:sz w:val="24"/>
                <w:szCs w:val="24"/>
              </w:rPr>
              <w:t>全国大学生集成电路创新创业大赛</w:t>
            </w:r>
          </w:p>
        </w:tc>
        <w:tc>
          <w:tcPr>
            <w:tcW w:w="2268" w:type="dxa"/>
            <w:tcBorders>
              <w:top w:val="single" w:sz="4" w:space="0" w:color="auto"/>
              <w:left w:val="single" w:sz="4" w:space="0" w:color="auto"/>
              <w:bottom w:val="single" w:sz="4" w:space="0" w:color="auto"/>
              <w:right w:val="single" w:sz="4" w:space="0" w:color="auto"/>
            </w:tcBorders>
            <w:vAlign w:val="center"/>
          </w:tcPr>
          <w:p w14:paraId="4F5A867E" w14:textId="4F745282" w:rsidR="00F70E74" w:rsidRPr="00F70E74" w:rsidRDefault="00F70E74" w:rsidP="00F70E74">
            <w:pPr>
              <w:autoSpaceDE w:val="0"/>
              <w:autoSpaceDN w:val="0"/>
              <w:adjustRightInd w:val="0"/>
              <w:jc w:val="center"/>
              <w:rPr>
                <w:rFonts w:ascii="仿宋_GB2312" w:eastAsia="仿宋_GB2312" w:hAnsi="仿宋_GB2312" w:cs="仿宋"/>
                <w:color w:val="000000"/>
                <w:kern w:val="0"/>
                <w:sz w:val="24"/>
                <w:szCs w:val="24"/>
              </w:rPr>
            </w:pPr>
            <w:r w:rsidRPr="00F70E74">
              <w:rPr>
                <w:rFonts w:ascii="仿宋_GB2312" w:eastAsia="仿宋_GB2312" w:hAnsi="仿宋_GB2312" w:cs="仿宋" w:hint="eastAsia"/>
                <w:color w:val="000000"/>
                <w:kern w:val="0"/>
                <w:sz w:val="24"/>
                <w:szCs w:val="24"/>
              </w:rPr>
              <w:t>国家级、省级</w:t>
            </w:r>
          </w:p>
        </w:tc>
      </w:tr>
      <w:tr w:rsidR="00F70E74" w:rsidRPr="00F70E74" w14:paraId="59C7387C" w14:textId="77777777" w:rsidTr="00E103E1">
        <w:trPr>
          <w:trHeight w:val="128"/>
          <w:jc w:val="center"/>
        </w:trPr>
        <w:tc>
          <w:tcPr>
            <w:tcW w:w="846" w:type="dxa"/>
            <w:tcBorders>
              <w:top w:val="single" w:sz="4" w:space="0" w:color="auto"/>
              <w:left w:val="single" w:sz="4" w:space="0" w:color="auto"/>
              <w:bottom w:val="single" w:sz="4" w:space="0" w:color="auto"/>
              <w:right w:val="single" w:sz="4" w:space="0" w:color="auto"/>
            </w:tcBorders>
            <w:vAlign w:val="center"/>
          </w:tcPr>
          <w:p w14:paraId="470CED9D" w14:textId="3C8E2848" w:rsidR="00F70E74" w:rsidRPr="00F70E74" w:rsidRDefault="00F70E74" w:rsidP="00F70E74">
            <w:pPr>
              <w:autoSpaceDE w:val="0"/>
              <w:autoSpaceDN w:val="0"/>
              <w:adjustRightInd w:val="0"/>
              <w:jc w:val="center"/>
              <w:rPr>
                <w:rFonts w:ascii="仿宋_GB2312" w:eastAsia="仿宋_GB2312" w:hAnsi="仿宋_GB2312" w:cs="Times New Roman"/>
                <w:color w:val="000000"/>
                <w:kern w:val="0"/>
                <w:sz w:val="24"/>
                <w:szCs w:val="24"/>
              </w:rPr>
            </w:pPr>
            <w:r w:rsidRPr="00F70E74">
              <w:rPr>
                <w:rFonts w:ascii="仿宋_GB2312" w:eastAsia="仿宋_GB2312" w:hAnsi="仿宋_GB2312" w:cs="Times New Roman"/>
                <w:color w:val="000000"/>
                <w:kern w:val="0"/>
                <w:sz w:val="24"/>
                <w:szCs w:val="24"/>
              </w:rPr>
              <w:t>41</w:t>
            </w:r>
          </w:p>
        </w:tc>
        <w:tc>
          <w:tcPr>
            <w:tcW w:w="5812" w:type="dxa"/>
            <w:tcBorders>
              <w:top w:val="single" w:sz="4" w:space="0" w:color="auto"/>
              <w:left w:val="single" w:sz="4" w:space="0" w:color="auto"/>
              <w:bottom w:val="single" w:sz="4" w:space="0" w:color="auto"/>
              <w:right w:val="single" w:sz="4" w:space="0" w:color="auto"/>
            </w:tcBorders>
            <w:vAlign w:val="center"/>
          </w:tcPr>
          <w:p w14:paraId="56048197" w14:textId="34AC30F1" w:rsidR="00F70E74" w:rsidRPr="00F70E74" w:rsidRDefault="00F70E74" w:rsidP="00F70E74">
            <w:pPr>
              <w:autoSpaceDE w:val="0"/>
              <w:autoSpaceDN w:val="0"/>
              <w:adjustRightInd w:val="0"/>
              <w:jc w:val="center"/>
              <w:rPr>
                <w:rFonts w:ascii="仿宋_GB2312" w:eastAsia="仿宋_GB2312" w:hAnsi="仿宋_GB2312" w:cs="仿宋"/>
                <w:color w:val="000000"/>
                <w:kern w:val="0"/>
                <w:sz w:val="24"/>
                <w:szCs w:val="24"/>
              </w:rPr>
            </w:pPr>
            <w:r w:rsidRPr="00F70E74">
              <w:rPr>
                <w:rFonts w:ascii="仿宋_GB2312" w:eastAsia="仿宋_GB2312" w:hAnsi="仿宋_GB2312" w:cs="仿宋" w:hint="eastAsia"/>
                <w:color w:val="000000"/>
                <w:kern w:val="0"/>
                <w:sz w:val="24"/>
                <w:szCs w:val="24"/>
              </w:rPr>
              <w:t>中国机器人及人工智能大赛</w:t>
            </w:r>
          </w:p>
        </w:tc>
        <w:tc>
          <w:tcPr>
            <w:tcW w:w="2268" w:type="dxa"/>
            <w:tcBorders>
              <w:top w:val="single" w:sz="4" w:space="0" w:color="auto"/>
              <w:left w:val="single" w:sz="4" w:space="0" w:color="auto"/>
              <w:bottom w:val="single" w:sz="4" w:space="0" w:color="auto"/>
              <w:right w:val="single" w:sz="4" w:space="0" w:color="auto"/>
            </w:tcBorders>
            <w:vAlign w:val="center"/>
          </w:tcPr>
          <w:p w14:paraId="05EC6ABB" w14:textId="4CDE5EC6" w:rsidR="00F70E74" w:rsidRPr="00F70E74" w:rsidRDefault="00F70E74" w:rsidP="00F70E74">
            <w:pPr>
              <w:autoSpaceDE w:val="0"/>
              <w:autoSpaceDN w:val="0"/>
              <w:adjustRightInd w:val="0"/>
              <w:jc w:val="center"/>
              <w:rPr>
                <w:rFonts w:ascii="仿宋_GB2312" w:eastAsia="仿宋_GB2312" w:hAnsi="仿宋_GB2312" w:cs="仿宋"/>
                <w:color w:val="000000"/>
                <w:kern w:val="0"/>
                <w:sz w:val="24"/>
                <w:szCs w:val="24"/>
              </w:rPr>
            </w:pPr>
            <w:r w:rsidRPr="00F70E74">
              <w:rPr>
                <w:rFonts w:ascii="仿宋_GB2312" w:eastAsia="仿宋_GB2312" w:hAnsi="仿宋_GB2312" w:cs="仿宋" w:hint="eastAsia"/>
                <w:color w:val="000000"/>
                <w:kern w:val="0"/>
                <w:sz w:val="24"/>
                <w:szCs w:val="24"/>
              </w:rPr>
              <w:t>国家级</w:t>
            </w:r>
          </w:p>
        </w:tc>
      </w:tr>
      <w:tr w:rsidR="00F70E74" w:rsidRPr="00F70E74" w14:paraId="0C023F1C" w14:textId="77777777" w:rsidTr="00E103E1">
        <w:trPr>
          <w:trHeight w:val="128"/>
          <w:jc w:val="center"/>
        </w:trPr>
        <w:tc>
          <w:tcPr>
            <w:tcW w:w="846" w:type="dxa"/>
            <w:tcBorders>
              <w:top w:val="single" w:sz="4" w:space="0" w:color="auto"/>
              <w:left w:val="single" w:sz="4" w:space="0" w:color="auto"/>
              <w:bottom w:val="single" w:sz="4" w:space="0" w:color="auto"/>
              <w:right w:val="single" w:sz="4" w:space="0" w:color="auto"/>
            </w:tcBorders>
            <w:vAlign w:val="center"/>
          </w:tcPr>
          <w:p w14:paraId="4ACEE1DC" w14:textId="09E6A7E0" w:rsidR="00F70E74" w:rsidRPr="00F70E74" w:rsidRDefault="00F70E74" w:rsidP="00F70E74">
            <w:pPr>
              <w:autoSpaceDE w:val="0"/>
              <w:autoSpaceDN w:val="0"/>
              <w:adjustRightInd w:val="0"/>
              <w:jc w:val="center"/>
              <w:rPr>
                <w:rFonts w:ascii="仿宋_GB2312" w:eastAsia="仿宋_GB2312" w:hAnsi="仿宋_GB2312" w:cs="Times New Roman"/>
                <w:color w:val="000000"/>
                <w:kern w:val="0"/>
                <w:sz w:val="24"/>
                <w:szCs w:val="24"/>
              </w:rPr>
            </w:pPr>
            <w:r w:rsidRPr="00F70E74">
              <w:rPr>
                <w:rFonts w:ascii="仿宋_GB2312" w:eastAsia="仿宋_GB2312" w:hAnsi="仿宋_GB2312" w:cs="Times New Roman"/>
                <w:color w:val="000000"/>
                <w:kern w:val="0"/>
                <w:sz w:val="24"/>
                <w:szCs w:val="24"/>
              </w:rPr>
              <w:t>42</w:t>
            </w:r>
          </w:p>
        </w:tc>
        <w:tc>
          <w:tcPr>
            <w:tcW w:w="5812" w:type="dxa"/>
            <w:tcBorders>
              <w:top w:val="single" w:sz="4" w:space="0" w:color="auto"/>
              <w:left w:val="single" w:sz="4" w:space="0" w:color="auto"/>
              <w:bottom w:val="single" w:sz="4" w:space="0" w:color="auto"/>
              <w:right w:val="single" w:sz="4" w:space="0" w:color="auto"/>
            </w:tcBorders>
            <w:vAlign w:val="center"/>
          </w:tcPr>
          <w:p w14:paraId="7DBB9593" w14:textId="70C2FCF6" w:rsidR="00F70E74" w:rsidRPr="00F70E74" w:rsidRDefault="00F70E74" w:rsidP="00F70E74">
            <w:pPr>
              <w:autoSpaceDE w:val="0"/>
              <w:autoSpaceDN w:val="0"/>
              <w:adjustRightInd w:val="0"/>
              <w:jc w:val="center"/>
              <w:rPr>
                <w:rFonts w:ascii="仿宋_GB2312" w:eastAsia="仿宋_GB2312" w:hAnsi="仿宋_GB2312" w:cs="仿宋"/>
                <w:color w:val="000000"/>
                <w:kern w:val="0"/>
                <w:sz w:val="24"/>
                <w:szCs w:val="24"/>
              </w:rPr>
            </w:pPr>
            <w:r w:rsidRPr="00F70E74">
              <w:rPr>
                <w:rFonts w:ascii="仿宋_GB2312" w:eastAsia="仿宋_GB2312" w:hAnsi="仿宋_GB2312" w:cs="仿宋" w:hint="eastAsia"/>
                <w:color w:val="000000"/>
                <w:kern w:val="0"/>
                <w:sz w:val="24"/>
                <w:szCs w:val="24"/>
              </w:rPr>
              <w:t>全国高校商业精英挑战赛</w:t>
            </w:r>
            <w:r w:rsidRPr="00F70E74">
              <w:rPr>
                <w:rFonts w:ascii="仿宋_GB2312" w:eastAsia="仿宋_GB2312" w:hAnsi="仿宋_GB2312" w:cs="仿宋"/>
                <w:color w:val="000000"/>
                <w:kern w:val="0"/>
                <w:sz w:val="24"/>
                <w:szCs w:val="24"/>
              </w:rPr>
              <w:t>-</w:t>
            </w:r>
            <w:r w:rsidRPr="00F70E74">
              <w:rPr>
                <w:rFonts w:ascii="仿宋_GB2312" w:eastAsia="仿宋_GB2312" w:hAnsi="仿宋_GB2312" w:cs="仿宋" w:hint="eastAsia"/>
                <w:color w:val="000000"/>
                <w:kern w:val="0"/>
                <w:sz w:val="24"/>
                <w:szCs w:val="24"/>
              </w:rPr>
              <w:t>品牌策划竞赛，会展专业创新创业实践挑战竞赛、国际贸易竞赛，创新创业竞赛</w:t>
            </w:r>
          </w:p>
        </w:tc>
        <w:tc>
          <w:tcPr>
            <w:tcW w:w="2268" w:type="dxa"/>
            <w:tcBorders>
              <w:top w:val="single" w:sz="4" w:space="0" w:color="auto"/>
              <w:left w:val="single" w:sz="4" w:space="0" w:color="auto"/>
              <w:bottom w:val="single" w:sz="4" w:space="0" w:color="auto"/>
              <w:right w:val="single" w:sz="4" w:space="0" w:color="auto"/>
            </w:tcBorders>
            <w:vAlign w:val="center"/>
          </w:tcPr>
          <w:p w14:paraId="206634BF" w14:textId="036F593D" w:rsidR="00F70E74" w:rsidRPr="00F70E74" w:rsidRDefault="00F70E74" w:rsidP="00F70E74">
            <w:pPr>
              <w:autoSpaceDE w:val="0"/>
              <w:autoSpaceDN w:val="0"/>
              <w:adjustRightInd w:val="0"/>
              <w:jc w:val="center"/>
              <w:rPr>
                <w:rFonts w:ascii="仿宋_GB2312" w:eastAsia="仿宋_GB2312" w:hAnsi="仿宋_GB2312" w:cs="仿宋"/>
                <w:color w:val="000000"/>
                <w:kern w:val="0"/>
                <w:sz w:val="24"/>
                <w:szCs w:val="24"/>
              </w:rPr>
            </w:pPr>
            <w:r w:rsidRPr="00F70E74">
              <w:rPr>
                <w:rFonts w:ascii="仿宋_GB2312" w:eastAsia="仿宋_GB2312" w:hAnsi="仿宋_GB2312" w:cs="仿宋" w:hint="eastAsia"/>
                <w:color w:val="000000"/>
                <w:kern w:val="0"/>
                <w:sz w:val="24"/>
                <w:szCs w:val="24"/>
              </w:rPr>
              <w:t>国家级</w:t>
            </w:r>
          </w:p>
        </w:tc>
      </w:tr>
      <w:tr w:rsidR="00F70E74" w:rsidRPr="00F70E74" w14:paraId="2D728EB7" w14:textId="77777777" w:rsidTr="00E103E1">
        <w:trPr>
          <w:trHeight w:val="128"/>
          <w:jc w:val="center"/>
        </w:trPr>
        <w:tc>
          <w:tcPr>
            <w:tcW w:w="846" w:type="dxa"/>
            <w:tcBorders>
              <w:top w:val="single" w:sz="4" w:space="0" w:color="auto"/>
              <w:left w:val="single" w:sz="4" w:space="0" w:color="auto"/>
              <w:bottom w:val="single" w:sz="4" w:space="0" w:color="auto"/>
              <w:right w:val="single" w:sz="4" w:space="0" w:color="auto"/>
            </w:tcBorders>
            <w:vAlign w:val="center"/>
          </w:tcPr>
          <w:p w14:paraId="4D3BBFBB" w14:textId="61BF33FA" w:rsidR="00F70E74" w:rsidRPr="00F70E74" w:rsidRDefault="00F70E74" w:rsidP="00F70E74">
            <w:pPr>
              <w:autoSpaceDE w:val="0"/>
              <w:autoSpaceDN w:val="0"/>
              <w:adjustRightInd w:val="0"/>
              <w:jc w:val="center"/>
              <w:rPr>
                <w:rFonts w:ascii="仿宋_GB2312" w:eastAsia="仿宋_GB2312" w:hAnsi="仿宋_GB2312" w:cs="Times New Roman"/>
                <w:color w:val="000000"/>
                <w:kern w:val="0"/>
                <w:sz w:val="24"/>
                <w:szCs w:val="24"/>
              </w:rPr>
            </w:pPr>
            <w:r w:rsidRPr="00F70E74">
              <w:rPr>
                <w:rFonts w:ascii="仿宋_GB2312" w:eastAsia="仿宋_GB2312" w:hAnsi="仿宋_GB2312" w:cs="Times New Roman"/>
                <w:color w:val="000000"/>
                <w:kern w:val="0"/>
                <w:sz w:val="24"/>
                <w:szCs w:val="24"/>
              </w:rPr>
              <w:t>43</w:t>
            </w:r>
          </w:p>
        </w:tc>
        <w:tc>
          <w:tcPr>
            <w:tcW w:w="5812" w:type="dxa"/>
            <w:tcBorders>
              <w:top w:val="single" w:sz="4" w:space="0" w:color="auto"/>
              <w:left w:val="single" w:sz="4" w:space="0" w:color="auto"/>
              <w:bottom w:val="single" w:sz="4" w:space="0" w:color="auto"/>
              <w:right w:val="single" w:sz="4" w:space="0" w:color="auto"/>
            </w:tcBorders>
            <w:vAlign w:val="center"/>
          </w:tcPr>
          <w:p w14:paraId="0837495F" w14:textId="7F39EE36" w:rsidR="00F70E74" w:rsidRPr="00F70E74" w:rsidRDefault="00F70E74" w:rsidP="00F70E74">
            <w:pPr>
              <w:autoSpaceDE w:val="0"/>
              <w:autoSpaceDN w:val="0"/>
              <w:adjustRightInd w:val="0"/>
              <w:jc w:val="center"/>
              <w:rPr>
                <w:rFonts w:ascii="仿宋_GB2312" w:eastAsia="仿宋_GB2312" w:hAnsi="仿宋_GB2312" w:cs="仿宋"/>
                <w:color w:val="000000"/>
                <w:kern w:val="0"/>
                <w:sz w:val="24"/>
                <w:szCs w:val="24"/>
              </w:rPr>
            </w:pPr>
            <w:r w:rsidRPr="00F70E74">
              <w:rPr>
                <w:rFonts w:ascii="仿宋_GB2312" w:eastAsia="仿宋_GB2312" w:hAnsi="仿宋_GB2312" w:cs="仿宋" w:hint="eastAsia"/>
                <w:color w:val="000000"/>
                <w:kern w:val="0"/>
                <w:sz w:val="24"/>
                <w:szCs w:val="24"/>
              </w:rPr>
              <w:t>全国好创意暨全国艺术设计大赛</w:t>
            </w:r>
          </w:p>
        </w:tc>
        <w:tc>
          <w:tcPr>
            <w:tcW w:w="2268" w:type="dxa"/>
            <w:tcBorders>
              <w:top w:val="single" w:sz="4" w:space="0" w:color="auto"/>
              <w:left w:val="single" w:sz="4" w:space="0" w:color="auto"/>
              <w:bottom w:val="single" w:sz="4" w:space="0" w:color="auto"/>
              <w:right w:val="single" w:sz="4" w:space="0" w:color="auto"/>
            </w:tcBorders>
            <w:vAlign w:val="center"/>
          </w:tcPr>
          <w:p w14:paraId="4C066C38" w14:textId="6C747923" w:rsidR="00F70E74" w:rsidRPr="00F70E74" w:rsidRDefault="00F70E74" w:rsidP="00F70E74">
            <w:pPr>
              <w:autoSpaceDE w:val="0"/>
              <w:autoSpaceDN w:val="0"/>
              <w:adjustRightInd w:val="0"/>
              <w:jc w:val="center"/>
              <w:rPr>
                <w:rFonts w:ascii="仿宋_GB2312" w:eastAsia="仿宋_GB2312" w:hAnsi="仿宋_GB2312" w:cs="仿宋"/>
                <w:color w:val="000000"/>
                <w:kern w:val="0"/>
                <w:sz w:val="24"/>
                <w:szCs w:val="24"/>
              </w:rPr>
            </w:pPr>
            <w:r w:rsidRPr="00F70E74">
              <w:rPr>
                <w:rFonts w:ascii="仿宋_GB2312" w:eastAsia="仿宋_GB2312" w:hAnsi="仿宋_GB2312" w:cs="仿宋" w:hint="eastAsia"/>
                <w:color w:val="000000"/>
                <w:kern w:val="0"/>
                <w:sz w:val="24"/>
                <w:szCs w:val="24"/>
              </w:rPr>
              <w:t>国家级</w:t>
            </w:r>
          </w:p>
        </w:tc>
      </w:tr>
      <w:tr w:rsidR="00F70E74" w:rsidRPr="00F70E74" w14:paraId="27797B2D" w14:textId="77777777" w:rsidTr="00E103E1">
        <w:trPr>
          <w:trHeight w:val="128"/>
          <w:jc w:val="center"/>
        </w:trPr>
        <w:tc>
          <w:tcPr>
            <w:tcW w:w="846" w:type="dxa"/>
            <w:tcBorders>
              <w:top w:val="single" w:sz="4" w:space="0" w:color="auto"/>
              <w:left w:val="single" w:sz="4" w:space="0" w:color="auto"/>
              <w:bottom w:val="single" w:sz="4" w:space="0" w:color="auto"/>
              <w:right w:val="single" w:sz="4" w:space="0" w:color="auto"/>
            </w:tcBorders>
            <w:vAlign w:val="center"/>
          </w:tcPr>
          <w:p w14:paraId="1ED9CB50" w14:textId="4B5826BB" w:rsidR="00F70E74" w:rsidRPr="00F70E74" w:rsidRDefault="00F70E74" w:rsidP="00F70E74">
            <w:pPr>
              <w:autoSpaceDE w:val="0"/>
              <w:autoSpaceDN w:val="0"/>
              <w:adjustRightInd w:val="0"/>
              <w:jc w:val="center"/>
              <w:rPr>
                <w:rFonts w:ascii="仿宋_GB2312" w:eastAsia="仿宋_GB2312" w:hAnsi="仿宋_GB2312" w:cs="Times New Roman"/>
                <w:color w:val="000000"/>
                <w:kern w:val="0"/>
                <w:sz w:val="24"/>
                <w:szCs w:val="24"/>
              </w:rPr>
            </w:pPr>
            <w:r w:rsidRPr="00F70E74">
              <w:rPr>
                <w:rFonts w:ascii="仿宋_GB2312" w:eastAsia="仿宋_GB2312" w:hAnsi="仿宋_GB2312" w:cs="Times New Roman"/>
                <w:color w:val="000000"/>
                <w:kern w:val="0"/>
                <w:sz w:val="24"/>
                <w:szCs w:val="24"/>
              </w:rPr>
              <w:t>44</w:t>
            </w:r>
          </w:p>
        </w:tc>
        <w:tc>
          <w:tcPr>
            <w:tcW w:w="5812" w:type="dxa"/>
            <w:tcBorders>
              <w:top w:val="single" w:sz="4" w:space="0" w:color="auto"/>
              <w:left w:val="single" w:sz="4" w:space="0" w:color="auto"/>
              <w:bottom w:val="single" w:sz="4" w:space="0" w:color="auto"/>
              <w:right w:val="single" w:sz="4" w:space="0" w:color="auto"/>
            </w:tcBorders>
            <w:vAlign w:val="center"/>
          </w:tcPr>
          <w:p w14:paraId="245984D2" w14:textId="0FD2A6E2" w:rsidR="00F70E74" w:rsidRPr="00F70E74" w:rsidRDefault="00F70E74" w:rsidP="00F70E74">
            <w:pPr>
              <w:autoSpaceDE w:val="0"/>
              <w:autoSpaceDN w:val="0"/>
              <w:adjustRightInd w:val="0"/>
              <w:jc w:val="center"/>
              <w:rPr>
                <w:rFonts w:ascii="仿宋_GB2312" w:eastAsia="仿宋_GB2312" w:hAnsi="仿宋_GB2312" w:cs="仿宋"/>
                <w:color w:val="000000"/>
                <w:kern w:val="0"/>
                <w:sz w:val="24"/>
                <w:szCs w:val="24"/>
              </w:rPr>
            </w:pPr>
            <w:r w:rsidRPr="00F70E74">
              <w:rPr>
                <w:rFonts w:ascii="仿宋_GB2312" w:eastAsia="仿宋_GB2312" w:hAnsi="仿宋_GB2312" w:cs="仿宋" w:hint="eastAsia"/>
                <w:color w:val="000000"/>
                <w:kern w:val="0"/>
                <w:sz w:val="24"/>
                <w:szCs w:val="24"/>
              </w:rPr>
              <w:t>全国三维数字化创新设计大赛</w:t>
            </w:r>
          </w:p>
        </w:tc>
        <w:tc>
          <w:tcPr>
            <w:tcW w:w="2268" w:type="dxa"/>
            <w:tcBorders>
              <w:top w:val="single" w:sz="4" w:space="0" w:color="auto"/>
              <w:left w:val="single" w:sz="4" w:space="0" w:color="auto"/>
              <w:bottom w:val="single" w:sz="4" w:space="0" w:color="auto"/>
              <w:right w:val="single" w:sz="4" w:space="0" w:color="auto"/>
            </w:tcBorders>
            <w:vAlign w:val="center"/>
          </w:tcPr>
          <w:p w14:paraId="19492E14" w14:textId="1F58E280" w:rsidR="00F70E74" w:rsidRPr="00F70E74" w:rsidRDefault="00F70E74" w:rsidP="00F70E74">
            <w:pPr>
              <w:autoSpaceDE w:val="0"/>
              <w:autoSpaceDN w:val="0"/>
              <w:adjustRightInd w:val="0"/>
              <w:jc w:val="center"/>
              <w:rPr>
                <w:rFonts w:ascii="仿宋_GB2312" w:eastAsia="仿宋_GB2312" w:hAnsi="仿宋_GB2312" w:cs="仿宋"/>
                <w:color w:val="000000"/>
                <w:kern w:val="0"/>
                <w:sz w:val="24"/>
                <w:szCs w:val="24"/>
              </w:rPr>
            </w:pPr>
            <w:r w:rsidRPr="00F70E74">
              <w:rPr>
                <w:rFonts w:ascii="仿宋_GB2312" w:eastAsia="仿宋_GB2312" w:hAnsi="仿宋_GB2312" w:cs="仿宋" w:hint="eastAsia"/>
                <w:color w:val="000000"/>
                <w:kern w:val="0"/>
                <w:sz w:val="24"/>
                <w:szCs w:val="24"/>
              </w:rPr>
              <w:t>国家级、省级</w:t>
            </w:r>
          </w:p>
        </w:tc>
      </w:tr>
      <w:tr w:rsidR="00F70E74" w:rsidRPr="00F70E74" w14:paraId="58E91875" w14:textId="77777777" w:rsidTr="00E103E1">
        <w:trPr>
          <w:trHeight w:val="128"/>
          <w:jc w:val="center"/>
        </w:trPr>
        <w:tc>
          <w:tcPr>
            <w:tcW w:w="846" w:type="dxa"/>
            <w:tcBorders>
              <w:top w:val="single" w:sz="4" w:space="0" w:color="auto"/>
              <w:left w:val="single" w:sz="4" w:space="0" w:color="auto"/>
              <w:bottom w:val="single" w:sz="4" w:space="0" w:color="auto"/>
              <w:right w:val="single" w:sz="4" w:space="0" w:color="auto"/>
            </w:tcBorders>
            <w:vAlign w:val="center"/>
          </w:tcPr>
          <w:p w14:paraId="7A7732E1" w14:textId="2FF61D65" w:rsidR="00F70E74" w:rsidRPr="00F70E74" w:rsidRDefault="00F70E74" w:rsidP="00F70E74">
            <w:pPr>
              <w:autoSpaceDE w:val="0"/>
              <w:autoSpaceDN w:val="0"/>
              <w:adjustRightInd w:val="0"/>
              <w:jc w:val="center"/>
              <w:rPr>
                <w:rFonts w:ascii="仿宋_GB2312" w:eastAsia="仿宋_GB2312" w:hAnsi="仿宋_GB2312" w:cs="Times New Roman"/>
                <w:color w:val="000000"/>
                <w:kern w:val="0"/>
                <w:sz w:val="24"/>
                <w:szCs w:val="24"/>
              </w:rPr>
            </w:pPr>
            <w:r w:rsidRPr="00F70E74">
              <w:rPr>
                <w:rFonts w:ascii="仿宋_GB2312" w:eastAsia="仿宋_GB2312" w:hAnsi="仿宋_GB2312" w:cs="Times New Roman"/>
                <w:color w:val="000000"/>
                <w:kern w:val="0"/>
                <w:sz w:val="24"/>
                <w:szCs w:val="24"/>
              </w:rPr>
              <w:t>45</w:t>
            </w:r>
          </w:p>
        </w:tc>
        <w:tc>
          <w:tcPr>
            <w:tcW w:w="5812" w:type="dxa"/>
            <w:tcBorders>
              <w:top w:val="single" w:sz="4" w:space="0" w:color="auto"/>
              <w:left w:val="single" w:sz="4" w:space="0" w:color="auto"/>
              <w:bottom w:val="single" w:sz="4" w:space="0" w:color="auto"/>
              <w:right w:val="single" w:sz="4" w:space="0" w:color="auto"/>
            </w:tcBorders>
            <w:vAlign w:val="center"/>
          </w:tcPr>
          <w:p w14:paraId="49E7D128" w14:textId="0FD27DD1" w:rsidR="00F70E74" w:rsidRPr="00F70E74" w:rsidRDefault="00F70E74" w:rsidP="00F70E74">
            <w:pPr>
              <w:autoSpaceDE w:val="0"/>
              <w:autoSpaceDN w:val="0"/>
              <w:adjustRightInd w:val="0"/>
              <w:jc w:val="center"/>
              <w:rPr>
                <w:rFonts w:ascii="仿宋_GB2312" w:eastAsia="仿宋_GB2312" w:hAnsi="仿宋_GB2312" w:cs="仿宋"/>
                <w:color w:val="000000"/>
                <w:kern w:val="0"/>
                <w:sz w:val="24"/>
                <w:szCs w:val="24"/>
              </w:rPr>
            </w:pPr>
            <w:r w:rsidRPr="00F70E74">
              <w:rPr>
                <w:rFonts w:ascii="仿宋_GB2312" w:eastAsia="仿宋_GB2312" w:hAnsi="仿宋_GB2312" w:cs="仿宋"/>
                <w:color w:val="000000"/>
                <w:kern w:val="0"/>
                <w:sz w:val="24"/>
                <w:szCs w:val="24"/>
              </w:rPr>
              <w:t>“</w:t>
            </w:r>
            <w:r w:rsidRPr="00F70E74">
              <w:rPr>
                <w:rFonts w:ascii="仿宋_GB2312" w:eastAsia="仿宋_GB2312" w:hAnsi="仿宋_GB2312" w:cs="仿宋" w:hint="eastAsia"/>
                <w:color w:val="000000"/>
                <w:kern w:val="0"/>
                <w:sz w:val="24"/>
                <w:szCs w:val="24"/>
              </w:rPr>
              <w:t>学创杯</w:t>
            </w:r>
            <w:r w:rsidRPr="00F70E74">
              <w:rPr>
                <w:rFonts w:ascii="仿宋_GB2312" w:eastAsia="仿宋_GB2312" w:hAnsi="仿宋_GB2312" w:cs="仿宋"/>
                <w:color w:val="000000"/>
                <w:kern w:val="0"/>
                <w:sz w:val="24"/>
                <w:szCs w:val="24"/>
              </w:rPr>
              <w:t>”</w:t>
            </w:r>
            <w:r w:rsidRPr="00F70E74">
              <w:rPr>
                <w:rFonts w:ascii="仿宋_GB2312" w:eastAsia="仿宋_GB2312" w:hAnsi="仿宋_GB2312" w:cs="仿宋" w:hint="eastAsia"/>
                <w:color w:val="000000"/>
                <w:kern w:val="0"/>
                <w:sz w:val="24"/>
                <w:szCs w:val="24"/>
              </w:rPr>
              <w:t>全国大学生创业综合模拟大赛</w:t>
            </w:r>
          </w:p>
        </w:tc>
        <w:tc>
          <w:tcPr>
            <w:tcW w:w="2268" w:type="dxa"/>
            <w:tcBorders>
              <w:top w:val="single" w:sz="4" w:space="0" w:color="auto"/>
              <w:left w:val="single" w:sz="4" w:space="0" w:color="auto"/>
              <w:bottom w:val="single" w:sz="4" w:space="0" w:color="auto"/>
              <w:right w:val="single" w:sz="4" w:space="0" w:color="auto"/>
            </w:tcBorders>
            <w:vAlign w:val="center"/>
          </w:tcPr>
          <w:p w14:paraId="5D4FC944" w14:textId="19317167" w:rsidR="00F70E74" w:rsidRPr="00F70E74" w:rsidRDefault="00F70E74" w:rsidP="00F70E74">
            <w:pPr>
              <w:autoSpaceDE w:val="0"/>
              <w:autoSpaceDN w:val="0"/>
              <w:adjustRightInd w:val="0"/>
              <w:jc w:val="center"/>
              <w:rPr>
                <w:rFonts w:ascii="仿宋_GB2312" w:eastAsia="仿宋_GB2312" w:hAnsi="仿宋_GB2312" w:cs="仿宋"/>
                <w:color w:val="000000"/>
                <w:kern w:val="0"/>
                <w:sz w:val="24"/>
                <w:szCs w:val="24"/>
              </w:rPr>
            </w:pPr>
            <w:r w:rsidRPr="00F70E74">
              <w:rPr>
                <w:rFonts w:ascii="仿宋_GB2312" w:eastAsia="仿宋_GB2312" w:hAnsi="仿宋_GB2312" w:cs="仿宋" w:hint="eastAsia"/>
                <w:color w:val="000000"/>
                <w:kern w:val="0"/>
                <w:sz w:val="24"/>
                <w:szCs w:val="24"/>
              </w:rPr>
              <w:t>国家级、省级</w:t>
            </w:r>
          </w:p>
        </w:tc>
      </w:tr>
      <w:tr w:rsidR="00F70E74" w:rsidRPr="00F70E74" w14:paraId="4F7F148D" w14:textId="77777777" w:rsidTr="00E103E1">
        <w:trPr>
          <w:trHeight w:val="128"/>
          <w:jc w:val="center"/>
        </w:trPr>
        <w:tc>
          <w:tcPr>
            <w:tcW w:w="846" w:type="dxa"/>
            <w:tcBorders>
              <w:top w:val="single" w:sz="4" w:space="0" w:color="auto"/>
              <w:left w:val="single" w:sz="4" w:space="0" w:color="auto"/>
              <w:bottom w:val="single" w:sz="4" w:space="0" w:color="auto"/>
              <w:right w:val="single" w:sz="4" w:space="0" w:color="auto"/>
            </w:tcBorders>
            <w:vAlign w:val="center"/>
          </w:tcPr>
          <w:p w14:paraId="015C29C8" w14:textId="18D831EB" w:rsidR="00F70E74" w:rsidRPr="00F70E74" w:rsidRDefault="00F70E74" w:rsidP="00F70E74">
            <w:pPr>
              <w:autoSpaceDE w:val="0"/>
              <w:autoSpaceDN w:val="0"/>
              <w:adjustRightInd w:val="0"/>
              <w:jc w:val="center"/>
              <w:rPr>
                <w:rFonts w:ascii="仿宋_GB2312" w:eastAsia="仿宋_GB2312" w:hAnsi="仿宋_GB2312" w:cs="Times New Roman"/>
                <w:color w:val="000000"/>
                <w:kern w:val="0"/>
                <w:sz w:val="24"/>
                <w:szCs w:val="24"/>
              </w:rPr>
            </w:pPr>
            <w:r w:rsidRPr="00F70E74">
              <w:rPr>
                <w:rFonts w:ascii="仿宋_GB2312" w:eastAsia="仿宋_GB2312" w:hAnsi="仿宋_GB2312" w:cs="Times New Roman"/>
                <w:color w:val="000000"/>
                <w:kern w:val="0"/>
                <w:sz w:val="24"/>
                <w:szCs w:val="24"/>
              </w:rPr>
              <w:t>46</w:t>
            </w:r>
          </w:p>
        </w:tc>
        <w:tc>
          <w:tcPr>
            <w:tcW w:w="5812" w:type="dxa"/>
            <w:tcBorders>
              <w:top w:val="single" w:sz="4" w:space="0" w:color="auto"/>
              <w:left w:val="single" w:sz="4" w:space="0" w:color="auto"/>
              <w:bottom w:val="single" w:sz="4" w:space="0" w:color="auto"/>
              <w:right w:val="single" w:sz="4" w:space="0" w:color="auto"/>
            </w:tcBorders>
            <w:vAlign w:val="center"/>
          </w:tcPr>
          <w:p w14:paraId="47BB9900" w14:textId="38FFD25F" w:rsidR="00F70E74" w:rsidRPr="00F70E74" w:rsidRDefault="00F70E74" w:rsidP="00F70E74">
            <w:pPr>
              <w:autoSpaceDE w:val="0"/>
              <w:autoSpaceDN w:val="0"/>
              <w:adjustRightInd w:val="0"/>
              <w:jc w:val="center"/>
              <w:rPr>
                <w:rFonts w:ascii="仿宋_GB2312" w:eastAsia="仿宋_GB2312" w:hAnsi="仿宋_GB2312" w:cs="仿宋"/>
                <w:color w:val="000000"/>
                <w:kern w:val="0"/>
                <w:sz w:val="24"/>
                <w:szCs w:val="24"/>
              </w:rPr>
            </w:pPr>
            <w:r w:rsidRPr="00F70E74">
              <w:rPr>
                <w:rFonts w:ascii="仿宋_GB2312" w:eastAsia="仿宋_GB2312" w:hAnsi="仿宋_GB2312" w:cs="仿宋"/>
                <w:color w:val="000000"/>
                <w:kern w:val="0"/>
                <w:sz w:val="24"/>
                <w:szCs w:val="24"/>
              </w:rPr>
              <w:t>“</w:t>
            </w:r>
            <w:r w:rsidRPr="00F70E74">
              <w:rPr>
                <w:rFonts w:ascii="仿宋_GB2312" w:eastAsia="仿宋_GB2312" w:hAnsi="仿宋_GB2312" w:cs="仿宋" w:hint="eastAsia"/>
                <w:color w:val="000000"/>
                <w:kern w:val="0"/>
                <w:sz w:val="24"/>
                <w:szCs w:val="24"/>
              </w:rPr>
              <w:t>大唐杯</w:t>
            </w:r>
            <w:r w:rsidRPr="00F70E74">
              <w:rPr>
                <w:rFonts w:ascii="仿宋_GB2312" w:eastAsia="仿宋_GB2312" w:hAnsi="仿宋_GB2312" w:cs="仿宋"/>
                <w:color w:val="000000"/>
                <w:kern w:val="0"/>
                <w:sz w:val="24"/>
                <w:szCs w:val="24"/>
              </w:rPr>
              <w:t>”</w:t>
            </w:r>
            <w:r w:rsidRPr="00F70E74">
              <w:rPr>
                <w:rFonts w:ascii="仿宋_GB2312" w:eastAsia="仿宋_GB2312" w:hAnsi="仿宋_GB2312" w:cs="仿宋" w:hint="eastAsia"/>
                <w:color w:val="000000"/>
                <w:kern w:val="0"/>
                <w:sz w:val="24"/>
                <w:szCs w:val="24"/>
              </w:rPr>
              <w:t>全国大学生移动通信</w:t>
            </w:r>
            <w:r w:rsidRPr="00F70E74">
              <w:rPr>
                <w:rFonts w:ascii="仿宋_GB2312" w:eastAsia="仿宋_GB2312" w:hAnsi="仿宋_GB2312" w:cs="仿宋"/>
                <w:color w:val="000000"/>
                <w:kern w:val="0"/>
                <w:sz w:val="24"/>
                <w:szCs w:val="24"/>
              </w:rPr>
              <w:t>5G</w:t>
            </w:r>
            <w:r w:rsidRPr="00F70E74">
              <w:rPr>
                <w:rFonts w:ascii="仿宋_GB2312" w:eastAsia="仿宋_GB2312" w:hAnsi="仿宋_GB2312" w:cs="仿宋" w:hint="eastAsia"/>
                <w:color w:val="000000"/>
                <w:kern w:val="0"/>
                <w:sz w:val="24"/>
                <w:szCs w:val="24"/>
              </w:rPr>
              <w:t>技术大赛</w:t>
            </w:r>
          </w:p>
        </w:tc>
        <w:tc>
          <w:tcPr>
            <w:tcW w:w="2268" w:type="dxa"/>
            <w:tcBorders>
              <w:top w:val="single" w:sz="4" w:space="0" w:color="auto"/>
              <w:left w:val="single" w:sz="4" w:space="0" w:color="auto"/>
              <w:bottom w:val="single" w:sz="4" w:space="0" w:color="auto"/>
              <w:right w:val="single" w:sz="4" w:space="0" w:color="auto"/>
            </w:tcBorders>
            <w:vAlign w:val="center"/>
          </w:tcPr>
          <w:p w14:paraId="02E96973" w14:textId="493663B9" w:rsidR="00F70E74" w:rsidRPr="00F70E74" w:rsidRDefault="00F70E74" w:rsidP="00F70E74">
            <w:pPr>
              <w:autoSpaceDE w:val="0"/>
              <w:autoSpaceDN w:val="0"/>
              <w:adjustRightInd w:val="0"/>
              <w:jc w:val="center"/>
              <w:rPr>
                <w:rFonts w:ascii="仿宋_GB2312" w:eastAsia="仿宋_GB2312" w:hAnsi="仿宋_GB2312" w:cs="仿宋"/>
                <w:color w:val="000000"/>
                <w:kern w:val="0"/>
                <w:sz w:val="24"/>
                <w:szCs w:val="24"/>
              </w:rPr>
            </w:pPr>
            <w:r w:rsidRPr="00F70E74">
              <w:rPr>
                <w:rFonts w:ascii="仿宋_GB2312" w:eastAsia="仿宋_GB2312" w:hAnsi="仿宋_GB2312" w:cs="仿宋" w:hint="eastAsia"/>
                <w:color w:val="000000"/>
                <w:kern w:val="0"/>
                <w:sz w:val="24"/>
                <w:szCs w:val="24"/>
              </w:rPr>
              <w:t>国家级</w:t>
            </w:r>
          </w:p>
        </w:tc>
      </w:tr>
      <w:tr w:rsidR="00F70E74" w:rsidRPr="00F70E74" w14:paraId="41CE58AD" w14:textId="77777777" w:rsidTr="00E103E1">
        <w:trPr>
          <w:trHeight w:val="128"/>
          <w:jc w:val="center"/>
        </w:trPr>
        <w:tc>
          <w:tcPr>
            <w:tcW w:w="846" w:type="dxa"/>
            <w:tcBorders>
              <w:top w:val="single" w:sz="4" w:space="0" w:color="auto"/>
              <w:left w:val="single" w:sz="4" w:space="0" w:color="auto"/>
              <w:bottom w:val="single" w:sz="4" w:space="0" w:color="auto"/>
              <w:right w:val="single" w:sz="4" w:space="0" w:color="auto"/>
            </w:tcBorders>
            <w:vAlign w:val="center"/>
          </w:tcPr>
          <w:p w14:paraId="594452C5" w14:textId="469C888C" w:rsidR="00F70E74" w:rsidRPr="00F70E74" w:rsidRDefault="00F70E74" w:rsidP="00F70E74">
            <w:pPr>
              <w:autoSpaceDE w:val="0"/>
              <w:autoSpaceDN w:val="0"/>
              <w:adjustRightInd w:val="0"/>
              <w:jc w:val="center"/>
              <w:rPr>
                <w:rFonts w:ascii="仿宋_GB2312" w:eastAsia="仿宋_GB2312" w:hAnsi="仿宋_GB2312" w:cs="Times New Roman"/>
                <w:color w:val="000000"/>
                <w:kern w:val="0"/>
                <w:sz w:val="24"/>
                <w:szCs w:val="24"/>
              </w:rPr>
            </w:pPr>
            <w:r w:rsidRPr="00F70E74">
              <w:rPr>
                <w:rFonts w:ascii="仿宋_GB2312" w:eastAsia="仿宋_GB2312" w:hAnsi="仿宋_GB2312" w:cs="Times New Roman"/>
                <w:color w:val="000000"/>
                <w:kern w:val="0"/>
                <w:sz w:val="24"/>
                <w:szCs w:val="24"/>
              </w:rPr>
              <w:t>47</w:t>
            </w:r>
          </w:p>
        </w:tc>
        <w:tc>
          <w:tcPr>
            <w:tcW w:w="5812" w:type="dxa"/>
            <w:tcBorders>
              <w:top w:val="single" w:sz="4" w:space="0" w:color="auto"/>
              <w:left w:val="single" w:sz="4" w:space="0" w:color="auto"/>
              <w:bottom w:val="single" w:sz="4" w:space="0" w:color="auto"/>
              <w:right w:val="single" w:sz="4" w:space="0" w:color="auto"/>
            </w:tcBorders>
            <w:vAlign w:val="center"/>
          </w:tcPr>
          <w:p w14:paraId="2D282F7A" w14:textId="7E2F429D" w:rsidR="00F70E74" w:rsidRPr="00F70E74" w:rsidRDefault="00F70E74" w:rsidP="00F70E74">
            <w:pPr>
              <w:autoSpaceDE w:val="0"/>
              <w:autoSpaceDN w:val="0"/>
              <w:adjustRightInd w:val="0"/>
              <w:jc w:val="center"/>
              <w:rPr>
                <w:rFonts w:ascii="仿宋_GB2312" w:eastAsia="仿宋_GB2312" w:hAnsi="仿宋_GB2312" w:cs="仿宋"/>
                <w:color w:val="000000"/>
                <w:kern w:val="0"/>
                <w:sz w:val="24"/>
                <w:szCs w:val="24"/>
              </w:rPr>
            </w:pPr>
            <w:r w:rsidRPr="00F70E74">
              <w:rPr>
                <w:rFonts w:ascii="仿宋_GB2312" w:eastAsia="仿宋_GB2312" w:hAnsi="仿宋_GB2312" w:cs="仿宋" w:hint="eastAsia"/>
                <w:color w:val="000000"/>
                <w:kern w:val="0"/>
                <w:sz w:val="24"/>
                <w:szCs w:val="24"/>
              </w:rPr>
              <w:t>全国大学生物理实验竞赛</w:t>
            </w:r>
          </w:p>
        </w:tc>
        <w:tc>
          <w:tcPr>
            <w:tcW w:w="2268" w:type="dxa"/>
            <w:tcBorders>
              <w:top w:val="single" w:sz="4" w:space="0" w:color="auto"/>
              <w:left w:val="single" w:sz="4" w:space="0" w:color="auto"/>
              <w:bottom w:val="single" w:sz="4" w:space="0" w:color="auto"/>
              <w:right w:val="single" w:sz="4" w:space="0" w:color="auto"/>
            </w:tcBorders>
            <w:vAlign w:val="center"/>
          </w:tcPr>
          <w:p w14:paraId="79B221F9" w14:textId="761B867B" w:rsidR="00F70E74" w:rsidRPr="00F70E74" w:rsidRDefault="00F70E74" w:rsidP="00F70E74">
            <w:pPr>
              <w:autoSpaceDE w:val="0"/>
              <w:autoSpaceDN w:val="0"/>
              <w:adjustRightInd w:val="0"/>
              <w:jc w:val="center"/>
              <w:rPr>
                <w:rFonts w:ascii="仿宋_GB2312" w:eastAsia="仿宋_GB2312" w:hAnsi="仿宋_GB2312" w:cs="仿宋"/>
                <w:color w:val="000000"/>
                <w:kern w:val="0"/>
                <w:sz w:val="24"/>
                <w:szCs w:val="24"/>
              </w:rPr>
            </w:pPr>
            <w:r w:rsidRPr="00F70E74">
              <w:rPr>
                <w:rFonts w:ascii="仿宋_GB2312" w:eastAsia="仿宋_GB2312" w:hAnsi="仿宋_GB2312" w:cs="仿宋" w:hint="eastAsia"/>
                <w:color w:val="000000"/>
                <w:kern w:val="0"/>
                <w:sz w:val="24"/>
                <w:szCs w:val="24"/>
              </w:rPr>
              <w:t>国家级、省级</w:t>
            </w:r>
          </w:p>
        </w:tc>
      </w:tr>
      <w:tr w:rsidR="00F70E74" w:rsidRPr="00F70E74" w14:paraId="11950052" w14:textId="77777777" w:rsidTr="00E103E1">
        <w:trPr>
          <w:trHeight w:val="128"/>
          <w:jc w:val="center"/>
        </w:trPr>
        <w:tc>
          <w:tcPr>
            <w:tcW w:w="846" w:type="dxa"/>
            <w:tcBorders>
              <w:top w:val="single" w:sz="4" w:space="0" w:color="auto"/>
              <w:left w:val="single" w:sz="4" w:space="0" w:color="auto"/>
              <w:bottom w:val="single" w:sz="4" w:space="0" w:color="auto"/>
              <w:right w:val="single" w:sz="4" w:space="0" w:color="auto"/>
            </w:tcBorders>
            <w:vAlign w:val="center"/>
          </w:tcPr>
          <w:p w14:paraId="242CAB35" w14:textId="190309DB" w:rsidR="00F70E74" w:rsidRPr="00F70E74" w:rsidRDefault="00F70E74" w:rsidP="00F70E74">
            <w:pPr>
              <w:autoSpaceDE w:val="0"/>
              <w:autoSpaceDN w:val="0"/>
              <w:adjustRightInd w:val="0"/>
              <w:jc w:val="center"/>
              <w:rPr>
                <w:rFonts w:ascii="仿宋_GB2312" w:eastAsia="仿宋_GB2312" w:hAnsi="仿宋_GB2312" w:cs="Times New Roman"/>
                <w:color w:val="000000"/>
                <w:kern w:val="0"/>
                <w:sz w:val="24"/>
                <w:szCs w:val="24"/>
              </w:rPr>
            </w:pPr>
            <w:r w:rsidRPr="00F70E74">
              <w:rPr>
                <w:rFonts w:ascii="仿宋_GB2312" w:eastAsia="仿宋_GB2312" w:hAnsi="仿宋_GB2312" w:cs="Times New Roman"/>
                <w:color w:val="000000"/>
                <w:kern w:val="0"/>
                <w:sz w:val="24"/>
                <w:szCs w:val="24"/>
              </w:rPr>
              <w:t>48</w:t>
            </w:r>
          </w:p>
        </w:tc>
        <w:tc>
          <w:tcPr>
            <w:tcW w:w="5812" w:type="dxa"/>
            <w:tcBorders>
              <w:top w:val="single" w:sz="4" w:space="0" w:color="auto"/>
              <w:left w:val="single" w:sz="4" w:space="0" w:color="auto"/>
              <w:bottom w:val="single" w:sz="4" w:space="0" w:color="auto"/>
              <w:right w:val="single" w:sz="4" w:space="0" w:color="auto"/>
            </w:tcBorders>
            <w:vAlign w:val="center"/>
          </w:tcPr>
          <w:p w14:paraId="60B0D93B" w14:textId="249DE310" w:rsidR="00F70E74" w:rsidRPr="00F70E74" w:rsidRDefault="00F70E74" w:rsidP="00F70E74">
            <w:pPr>
              <w:autoSpaceDE w:val="0"/>
              <w:autoSpaceDN w:val="0"/>
              <w:adjustRightInd w:val="0"/>
              <w:jc w:val="center"/>
              <w:rPr>
                <w:rFonts w:ascii="仿宋_GB2312" w:eastAsia="仿宋_GB2312" w:hAnsi="仿宋_GB2312" w:cs="仿宋"/>
                <w:color w:val="000000"/>
                <w:kern w:val="0"/>
                <w:sz w:val="24"/>
                <w:szCs w:val="24"/>
              </w:rPr>
            </w:pPr>
            <w:r w:rsidRPr="00F70E74">
              <w:rPr>
                <w:rFonts w:ascii="仿宋_GB2312" w:eastAsia="仿宋_GB2312" w:hAnsi="仿宋_GB2312" w:cs="仿宋" w:hint="eastAsia"/>
                <w:color w:val="000000"/>
                <w:kern w:val="0"/>
                <w:sz w:val="24"/>
                <w:szCs w:val="24"/>
              </w:rPr>
              <w:t>全国高校</w:t>
            </w:r>
            <w:r w:rsidRPr="00F70E74">
              <w:rPr>
                <w:rFonts w:ascii="仿宋_GB2312" w:eastAsia="仿宋_GB2312" w:hAnsi="仿宋_GB2312" w:cs="仿宋"/>
                <w:color w:val="000000"/>
                <w:kern w:val="0"/>
                <w:sz w:val="24"/>
                <w:szCs w:val="24"/>
              </w:rPr>
              <w:t>BIM</w:t>
            </w:r>
            <w:r w:rsidRPr="00F70E74">
              <w:rPr>
                <w:rFonts w:ascii="仿宋_GB2312" w:eastAsia="仿宋_GB2312" w:hAnsi="仿宋_GB2312" w:cs="仿宋" w:hint="eastAsia"/>
                <w:color w:val="000000"/>
                <w:kern w:val="0"/>
                <w:sz w:val="24"/>
                <w:szCs w:val="24"/>
              </w:rPr>
              <w:t>毕业设计创新大赛</w:t>
            </w:r>
          </w:p>
        </w:tc>
        <w:tc>
          <w:tcPr>
            <w:tcW w:w="2268" w:type="dxa"/>
            <w:tcBorders>
              <w:top w:val="single" w:sz="4" w:space="0" w:color="auto"/>
              <w:left w:val="single" w:sz="4" w:space="0" w:color="auto"/>
              <w:bottom w:val="single" w:sz="4" w:space="0" w:color="auto"/>
              <w:right w:val="single" w:sz="4" w:space="0" w:color="auto"/>
            </w:tcBorders>
            <w:vAlign w:val="center"/>
          </w:tcPr>
          <w:p w14:paraId="7B8AA97C" w14:textId="581CA1BF" w:rsidR="00F70E74" w:rsidRPr="00F70E74" w:rsidRDefault="00F70E74" w:rsidP="00F70E74">
            <w:pPr>
              <w:autoSpaceDE w:val="0"/>
              <w:autoSpaceDN w:val="0"/>
              <w:adjustRightInd w:val="0"/>
              <w:jc w:val="center"/>
              <w:rPr>
                <w:rFonts w:ascii="仿宋_GB2312" w:eastAsia="仿宋_GB2312" w:hAnsi="仿宋_GB2312" w:cs="仿宋"/>
                <w:color w:val="000000"/>
                <w:kern w:val="0"/>
                <w:sz w:val="24"/>
                <w:szCs w:val="24"/>
              </w:rPr>
            </w:pPr>
            <w:r w:rsidRPr="00F70E74">
              <w:rPr>
                <w:rFonts w:ascii="仿宋_GB2312" w:eastAsia="仿宋_GB2312" w:hAnsi="仿宋_GB2312" w:cs="仿宋" w:hint="eastAsia"/>
                <w:color w:val="000000"/>
                <w:kern w:val="0"/>
                <w:sz w:val="24"/>
                <w:szCs w:val="24"/>
              </w:rPr>
              <w:t>国家级</w:t>
            </w:r>
          </w:p>
        </w:tc>
      </w:tr>
      <w:tr w:rsidR="00F70E74" w:rsidRPr="00F70E74" w14:paraId="6C8881E9" w14:textId="77777777" w:rsidTr="00E103E1">
        <w:trPr>
          <w:trHeight w:val="128"/>
          <w:jc w:val="center"/>
        </w:trPr>
        <w:tc>
          <w:tcPr>
            <w:tcW w:w="846" w:type="dxa"/>
            <w:tcBorders>
              <w:top w:val="single" w:sz="4" w:space="0" w:color="auto"/>
              <w:left w:val="single" w:sz="4" w:space="0" w:color="auto"/>
              <w:bottom w:val="single" w:sz="4" w:space="0" w:color="auto"/>
              <w:right w:val="single" w:sz="4" w:space="0" w:color="auto"/>
            </w:tcBorders>
            <w:vAlign w:val="center"/>
          </w:tcPr>
          <w:p w14:paraId="1C3A1073" w14:textId="5D75FA6C" w:rsidR="00F70E74" w:rsidRPr="00F70E74" w:rsidRDefault="00F70E74" w:rsidP="00F70E74">
            <w:pPr>
              <w:autoSpaceDE w:val="0"/>
              <w:autoSpaceDN w:val="0"/>
              <w:adjustRightInd w:val="0"/>
              <w:jc w:val="center"/>
              <w:rPr>
                <w:rFonts w:ascii="仿宋_GB2312" w:eastAsia="仿宋_GB2312" w:hAnsi="仿宋_GB2312" w:cs="Times New Roman"/>
                <w:color w:val="000000"/>
                <w:kern w:val="0"/>
                <w:sz w:val="24"/>
                <w:szCs w:val="24"/>
              </w:rPr>
            </w:pPr>
            <w:r w:rsidRPr="00F70E74">
              <w:rPr>
                <w:rFonts w:ascii="仿宋_GB2312" w:eastAsia="仿宋_GB2312" w:hAnsi="仿宋_GB2312" w:cs="Times New Roman"/>
                <w:color w:val="000000"/>
                <w:kern w:val="0"/>
                <w:sz w:val="24"/>
                <w:szCs w:val="24"/>
              </w:rPr>
              <w:t>49</w:t>
            </w:r>
          </w:p>
        </w:tc>
        <w:tc>
          <w:tcPr>
            <w:tcW w:w="5812" w:type="dxa"/>
            <w:tcBorders>
              <w:top w:val="single" w:sz="4" w:space="0" w:color="auto"/>
              <w:left w:val="single" w:sz="4" w:space="0" w:color="auto"/>
              <w:bottom w:val="single" w:sz="4" w:space="0" w:color="auto"/>
              <w:right w:val="single" w:sz="4" w:space="0" w:color="auto"/>
            </w:tcBorders>
            <w:vAlign w:val="center"/>
          </w:tcPr>
          <w:p w14:paraId="7A95CA44" w14:textId="1214D981" w:rsidR="00F70E74" w:rsidRPr="00F70E74" w:rsidRDefault="00F70E74" w:rsidP="00F70E74">
            <w:pPr>
              <w:autoSpaceDE w:val="0"/>
              <w:autoSpaceDN w:val="0"/>
              <w:adjustRightInd w:val="0"/>
              <w:jc w:val="center"/>
              <w:rPr>
                <w:rFonts w:ascii="仿宋_GB2312" w:eastAsia="仿宋_GB2312" w:hAnsi="仿宋_GB2312" w:cs="仿宋"/>
                <w:color w:val="000000"/>
                <w:kern w:val="0"/>
                <w:sz w:val="24"/>
                <w:szCs w:val="24"/>
              </w:rPr>
            </w:pPr>
            <w:r w:rsidRPr="00F70E74">
              <w:rPr>
                <w:rFonts w:ascii="仿宋_GB2312" w:eastAsia="仿宋_GB2312" w:hAnsi="仿宋_GB2312" w:cs="仿宋"/>
                <w:color w:val="000000"/>
                <w:kern w:val="0"/>
                <w:sz w:val="24"/>
                <w:szCs w:val="24"/>
              </w:rPr>
              <w:t>RoboCom</w:t>
            </w:r>
            <w:r w:rsidRPr="00F70E74">
              <w:rPr>
                <w:rFonts w:ascii="仿宋_GB2312" w:eastAsia="仿宋_GB2312" w:hAnsi="仿宋_GB2312" w:cs="仿宋" w:hint="eastAsia"/>
                <w:color w:val="000000"/>
                <w:kern w:val="0"/>
                <w:sz w:val="24"/>
                <w:szCs w:val="24"/>
              </w:rPr>
              <w:t>机器人开发者大赛</w:t>
            </w:r>
          </w:p>
        </w:tc>
        <w:tc>
          <w:tcPr>
            <w:tcW w:w="2268" w:type="dxa"/>
            <w:tcBorders>
              <w:top w:val="single" w:sz="4" w:space="0" w:color="auto"/>
              <w:left w:val="single" w:sz="4" w:space="0" w:color="auto"/>
              <w:bottom w:val="single" w:sz="4" w:space="0" w:color="auto"/>
              <w:right w:val="single" w:sz="4" w:space="0" w:color="auto"/>
            </w:tcBorders>
            <w:vAlign w:val="center"/>
          </w:tcPr>
          <w:p w14:paraId="5F7D7F46" w14:textId="44E8DC4A" w:rsidR="00F70E74" w:rsidRPr="00F70E74" w:rsidRDefault="00F70E74" w:rsidP="00F70E74">
            <w:pPr>
              <w:autoSpaceDE w:val="0"/>
              <w:autoSpaceDN w:val="0"/>
              <w:adjustRightInd w:val="0"/>
              <w:jc w:val="center"/>
              <w:rPr>
                <w:rFonts w:ascii="仿宋_GB2312" w:eastAsia="仿宋_GB2312" w:hAnsi="仿宋_GB2312" w:cs="仿宋"/>
                <w:color w:val="000000"/>
                <w:kern w:val="0"/>
                <w:sz w:val="24"/>
                <w:szCs w:val="24"/>
              </w:rPr>
            </w:pPr>
            <w:r w:rsidRPr="00F70E74">
              <w:rPr>
                <w:rFonts w:ascii="仿宋_GB2312" w:eastAsia="仿宋_GB2312" w:hAnsi="仿宋_GB2312" w:cs="仿宋" w:hint="eastAsia"/>
                <w:color w:val="000000"/>
                <w:kern w:val="0"/>
                <w:sz w:val="24"/>
                <w:szCs w:val="24"/>
              </w:rPr>
              <w:t>国家级</w:t>
            </w:r>
          </w:p>
        </w:tc>
      </w:tr>
      <w:tr w:rsidR="00F70E74" w:rsidRPr="00F70E74" w14:paraId="2C27B3AB" w14:textId="77777777" w:rsidTr="00E103E1">
        <w:trPr>
          <w:trHeight w:val="128"/>
          <w:jc w:val="center"/>
        </w:trPr>
        <w:tc>
          <w:tcPr>
            <w:tcW w:w="846" w:type="dxa"/>
            <w:tcBorders>
              <w:top w:val="single" w:sz="4" w:space="0" w:color="auto"/>
              <w:left w:val="single" w:sz="4" w:space="0" w:color="auto"/>
              <w:bottom w:val="single" w:sz="4" w:space="0" w:color="auto"/>
              <w:right w:val="single" w:sz="4" w:space="0" w:color="auto"/>
            </w:tcBorders>
            <w:vAlign w:val="center"/>
          </w:tcPr>
          <w:p w14:paraId="4BECAD8C" w14:textId="3457E617" w:rsidR="00F70E74" w:rsidRPr="00F70E74" w:rsidRDefault="00F70E74" w:rsidP="00F70E74">
            <w:pPr>
              <w:autoSpaceDE w:val="0"/>
              <w:autoSpaceDN w:val="0"/>
              <w:adjustRightInd w:val="0"/>
              <w:jc w:val="center"/>
              <w:rPr>
                <w:rFonts w:ascii="仿宋_GB2312" w:eastAsia="仿宋_GB2312" w:hAnsi="仿宋_GB2312" w:cs="Times New Roman"/>
                <w:color w:val="000000"/>
                <w:kern w:val="0"/>
                <w:sz w:val="24"/>
                <w:szCs w:val="24"/>
              </w:rPr>
            </w:pPr>
            <w:r w:rsidRPr="00F70E74">
              <w:rPr>
                <w:rFonts w:ascii="仿宋_GB2312" w:eastAsia="仿宋_GB2312" w:hAnsi="仿宋_GB2312" w:cs="Times New Roman"/>
                <w:color w:val="000000"/>
                <w:kern w:val="0"/>
                <w:sz w:val="24"/>
                <w:szCs w:val="24"/>
              </w:rPr>
              <w:t>50</w:t>
            </w:r>
          </w:p>
        </w:tc>
        <w:tc>
          <w:tcPr>
            <w:tcW w:w="5812" w:type="dxa"/>
            <w:tcBorders>
              <w:top w:val="single" w:sz="4" w:space="0" w:color="auto"/>
              <w:left w:val="single" w:sz="4" w:space="0" w:color="auto"/>
              <w:bottom w:val="single" w:sz="4" w:space="0" w:color="auto"/>
              <w:right w:val="single" w:sz="4" w:space="0" w:color="auto"/>
            </w:tcBorders>
            <w:vAlign w:val="center"/>
          </w:tcPr>
          <w:p w14:paraId="51CAAEE6" w14:textId="2B22C6B7" w:rsidR="00F70E74" w:rsidRPr="00F70E74" w:rsidRDefault="00F70E74" w:rsidP="00F70E74">
            <w:pPr>
              <w:autoSpaceDE w:val="0"/>
              <w:autoSpaceDN w:val="0"/>
              <w:adjustRightInd w:val="0"/>
              <w:jc w:val="center"/>
              <w:rPr>
                <w:rFonts w:ascii="仿宋_GB2312" w:eastAsia="仿宋_GB2312" w:hAnsi="仿宋_GB2312" w:cs="仿宋"/>
                <w:color w:val="000000"/>
                <w:kern w:val="0"/>
                <w:sz w:val="24"/>
                <w:szCs w:val="24"/>
              </w:rPr>
            </w:pPr>
            <w:r w:rsidRPr="00F70E74">
              <w:rPr>
                <w:rFonts w:ascii="仿宋_GB2312" w:eastAsia="仿宋_GB2312" w:hAnsi="仿宋_GB2312" w:cs="仿宋" w:hint="eastAsia"/>
                <w:color w:val="000000"/>
                <w:kern w:val="0"/>
                <w:sz w:val="24"/>
                <w:szCs w:val="24"/>
              </w:rPr>
              <w:t>全国大学生生命科学竞赛（</w:t>
            </w:r>
            <w:r w:rsidRPr="00F70E74">
              <w:rPr>
                <w:rFonts w:ascii="仿宋_GB2312" w:eastAsia="仿宋_GB2312" w:hAnsi="仿宋_GB2312" w:cs="仿宋"/>
                <w:color w:val="000000"/>
                <w:kern w:val="0"/>
                <w:sz w:val="24"/>
                <w:szCs w:val="24"/>
              </w:rPr>
              <w:t>CULSC</w:t>
            </w:r>
            <w:r w:rsidRPr="00F70E74">
              <w:rPr>
                <w:rFonts w:ascii="仿宋_GB2312" w:eastAsia="仿宋_GB2312" w:hAnsi="仿宋_GB2312" w:cs="仿宋" w:hint="eastAsia"/>
                <w:color w:val="000000"/>
                <w:kern w:val="0"/>
                <w:sz w:val="24"/>
                <w:szCs w:val="24"/>
              </w:rPr>
              <w:t>）</w:t>
            </w:r>
            <w:r w:rsidRPr="00F70E74">
              <w:rPr>
                <w:rFonts w:ascii="仿宋_GB2312" w:eastAsia="仿宋_GB2312" w:hAnsi="仿宋_GB2312" w:cs="仿宋"/>
                <w:color w:val="000000"/>
                <w:kern w:val="0"/>
                <w:sz w:val="24"/>
                <w:szCs w:val="24"/>
              </w:rPr>
              <w:t>-</w:t>
            </w:r>
            <w:r w:rsidRPr="00F70E74">
              <w:rPr>
                <w:rFonts w:ascii="仿宋_GB2312" w:eastAsia="仿宋_GB2312" w:hAnsi="仿宋_GB2312" w:cs="仿宋" w:hint="eastAsia"/>
                <w:color w:val="000000"/>
                <w:kern w:val="0"/>
                <w:sz w:val="24"/>
                <w:szCs w:val="24"/>
              </w:rPr>
              <w:t>生命科学竞赛、生命创新创业大赛</w:t>
            </w:r>
          </w:p>
        </w:tc>
        <w:tc>
          <w:tcPr>
            <w:tcW w:w="2268" w:type="dxa"/>
            <w:tcBorders>
              <w:top w:val="single" w:sz="4" w:space="0" w:color="auto"/>
              <w:left w:val="single" w:sz="4" w:space="0" w:color="auto"/>
              <w:bottom w:val="single" w:sz="4" w:space="0" w:color="auto"/>
              <w:right w:val="single" w:sz="4" w:space="0" w:color="auto"/>
            </w:tcBorders>
            <w:vAlign w:val="center"/>
          </w:tcPr>
          <w:p w14:paraId="67A47BA1" w14:textId="702E2375" w:rsidR="00F70E74" w:rsidRPr="00F70E74" w:rsidRDefault="00F70E74" w:rsidP="00F70E74">
            <w:pPr>
              <w:autoSpaceDE w:val="0"/>
              <w:autoSpaceDN w:val="0"/>
              <w:adjustRightInd w:val="0"/>
              <w:jc w:val="center"/>
              <w:rPr>
                <w:rFonts w:ascii="仿宋_GB2312" w:eastAsia="仿宋_GB2312" w:hAnsi="仿宋_GB2312" w:cs="仿宋"/>
                <w:color w:val="000000"/>
                <w:kern w:val="0"/>
                <w:sz w:val="24"/>
                <w:szCs w:val="24"/>
              </w:rPr>
            </w:pPr>
            <w:r w:rsidRPr="00F70E74">
              <w:rPr>
                <w:rFonts w:ascii="仿宋_GB2312" w:eastAsia="仿宋_GB2312" w:hAnsi="仿宋_GB2312" w:cs="仿宋" w:hint="eastAsia"/>
                <w:color w:val="000000"/>
                <w:kern w:val="0"/>
                <w:sz w:val="24"/>
                <w:szCs w:val="24"/>
              </w:rPr>
              <w:t>国家级、省级</w:t>
            </w:r>
          </w:p>
        </w:tc>
      </w:tr>
      <w:tr w:rsidR="00F70E74" w:rsidRPr="00F70E74" w14:paraId="690A7132" w14:textId="77777777" w:rsidTr="00E103E1">
        <w:trPr>
          <w:trHeight w:val="128"/>
          <w:jc w:val="center"/>
        </w:trPr>
        <w:tc>
          <w:tcPr>
            <w:tcW w:w="846" w:type="dxa"/>
            <w:tcBorders>
              <w:top w:val="single" w:sz="4" w:space="0" w:color="auto"/>
              <w:left w:val="single" w:sz="4" w:space="0" w:color="auto"/>
              <w:bottom w:val="single" w:sz="4" w:space="0" w:color="auto"/>
              <w:right w:val="single" w:sz="4" w:space="0" w:color="auto"/>
            </w:tcBorders>
            <w:vAlign w:val="center"/>
          </w:tcPr>
          <w:p w14:paraId="0A247B58" w14:textId="35133C8F" w:rsidR="00F70E74" w:rsidRPr="00F70E74" w:rsidRDefault="00F70E74" w:rsidP="00F70E74">
            <w:pPr>
              <w:autoSpaceDE w:val="0"/>
              <w:autoSpaceDN w:val="0"/>
              <w:adjustRightInd w:val="0"/>
              <w:jc w:val="center"/>
              <w:rPr>
                <w:rFonts w:ascii="仿宋_GB2312" w:eastAsia="仿宋_GB2312" w:hAnsi="仿宋_GB2312" w:cs="Times New Roman"/>
                <w:color w:val="000000"/>
                <w:kern w:val="0"/>
                <w:sz w:val="24"/>
                <w:szCs w:val="24"/>
              </w:rPr>
            </w:pPr>
            <w:r w:rsidRPr="00F70E74">
              <w:rPr>
                <w:rFonts w:ascii="仿宋_GB2312" w:eastAsia="仿宋_GB2312" w:hAnsi="仿宋_GB2312" w:cs="Times New Roman"/>
                <w:color w:val="000000"/>
                <w:kern w:val="0"/>
                <w:sz w:val="24"/>
                <w:szCs w:val="24"/>
              </w:rPr>
              <w:t>51</w:t>
            </w:r>
          </w:p>
        </w:tc>
        <w:tc>
          <w:tcPr>
            <w:tcW w:w="5812" w:type="dxa"/>
            <w:tcBorders>
              <w:top w:val="single" w:sz="4" w:space="0" w:color="auto"/>
              <w:left w:val="single" w:sz="4" w:space="0" w:color="auto"/>
              <w:bottom w:val="single" w:sz="4" w:space="0" w:color="auto"/>
              <w:right w:val="single" w:sz="4" w:space="0" w:color="auto"/>
            </w:tcBorders>
            <w:vAlign w:val="center"/>
          </w:tcPr>
          <w:p w14:paraId="349C98BD" w14:textId="3E0719EF" w:rsidR="00F70E74" w:rsidRPr="00F70E74" w:rsidRDefault="00F70E74" w:rsidP="00F70E74">
            <w:pPr>
              <w:autoSpaceDE w:val="0"/>
              <w:autoSpaceDN w:val="0"/>
              <w:adjustRightInd w:val="0"/>
              <w:jc w:val="center"/>
              <w:rPr>
                <w:rFonts w:ascii="仿宋_GB2312" w:eastAsia="仿宋_GB2312" w:hAnsi="仿宋_GB2312" w:cs="仿宋"/>
                <w:color w:val="000000"/>
                <w:kern w:val="0"/>
                <w:sz w:val="24"/>
                <w:szCs w:val="24"/>
              </w:rPr>
            </w:pPr>
            <w:r w:rsidRPr="00F70E74">
              <w:rPr>
                <w:rFonts w:ascii="仿宋_GB2312" w:eastAsia="仿宋_GB2312" w:hAnsi="仿宋_GB2312" w:cs="仿宋" w:hint="eastAsia"/>
                <w:color w:val="000000"/>
                <w:kern w:val="0"/>
                <w:sz w:val="24"/>
                <w:szCs w:val="24"/>
              </w:rPr>
              <w:t>华为</w:t>
            </w:r>
            <w:r w:rsidRPr="00F70E74">
              <w:rPr>
                <w:rFonts w:ascii="仿宋_GB2312" w:eastAsia="仿宋_GB2312" w:hAnsi="仿宋_GB2312" w:cs="仿宋"/>
                <w:color w:val="000000"/>
                <w:kern w:val="0"/>
                <w:sz w:val="24"/>
                <w:szCs w:val="24"/>
              </w:rPr>
              <w:t>ICT</w:t>
            </w:r>
            <w:r w:rsidRPr="00F70E74">
              <w:rPr>
                <w:rFonts w:ascii="仿宋_GB2312" w:eastAsia="仿宋_GB2312" w:hAnsi="仿宋_GB2312" w:cs="仿宋" w:hint="eastAsia"/>
                <w:color w:val="000000"/>
                <w:kern w:val="0"/>
                <w:sz w:val="24"/>
                <w:szCs w:val="24"/>
              </w:rPr>
              <w:t>大赛</w:t>
            </w:r>
          </w:p>
        </w:tc>
        <w:tc>
          <w:tcPr>
            <w:tcW w:w="2268" w:type="dxa"/>
            <w:tcBorders>
              <w:top w:val="single" w:sz="4" w:space="0" w:color="auto"/>
              <w:left w:val="single" w:sz="4" w:space="0" w:color="auto"/>
              <w:bottom w:val="single" w:sz="4" w:space="0" w:color="auto"/>
              <w:right w:val="single" w:sz="4" w:space="0" w:color="auto"/>
            </w:tcBorders>
            <w:vAlign w:val="center"/>
          </w:tcPr>
          <w:p w14:paraId="769C6638" w14:textId="317AB373" w:rsidR="00F70E74" w:rsidRPr="00F70E74" w:rsidRDefault="00F70E74" w:rsidP="00F70E74">
            <w:pPr>
              <w:autoSpaceDE w:val="0"/>
              <w:autoSpaceDN w:val="0"/>
              <w:adjustRightInd w:val="0"/>
              <w:jc w:val="center"/>
              <w:rPr>
                <w:rFonts w:ascii="仿宋_GB2312" w:eastAsia="仿宋_GB2312" w:hAnsi="仿宋_GB2312" w:cs="仿宋"/>
                <w:color w:val="000000"/>
                <w:kern w:val="0"/>
                <w:sz w:val="24"/>
                <w:szCs w:val="24"/>
              </w:rPr>
            </w:pPr>
            <w:r w:rsidRPr="00F70E74">
              <w:rPr>
                <w:rFonts w:ascii="仿宋_GB2312" w:eastAsia="仿宋_GB2312" w:hAnsi="仿宋_GB2312" w:cs="仿宋" w:hint="eastAsia"/>
                <w:color w:val="000000"/>
                <w:kern w:val="0"/>
                <w:sz w:val="24"/>
                <w:szCs w:val="24"/>
              </w:rPr>
              <w:t>国家级</w:t>
            </w:r>
          </w:p>
        </w:tc>
      </w:tr>
      <w:tr w:rsidR="00F70E74" w:rsidRPr="00F70E74" w14:paraId="596F52A1" w14:textId="77777777" w:rsidTr="00E103E1">
        <w:trPr>
          <w:trHeight w:val="128"/>
          <w:jc w:val="center"/>
        </w:trPr>
        <w:tc>
          <w:tcPr>
            <w:tcW w:w="846" w:type="dxa"/>
            <w:tcBorders>
              <w:top w:val="single" w:sz="4" w:space="0" w:color="auto"/>
              <w:left w:val="single" w:sz="4" w:space="0" w:color="auto"/>
              <w:bottom w:val="single" w:sz="4" w:space="0" w:color="auto"/>
              <w:right w:val="single" w:sz="4" w:space="0" w:color="auto"/>
            </w:tcBorders>
            <w:vAlign w:val="center"/>
          </w:tcPr>
          <w:p w14:paraId="50A578EF" w14:textId="4B432382" w:rsidR="00F70E74" w:rsidRPr="00F70E74" w:rsidRDefault="00F70E74" w:rsidP="00F70E74">
            <w:pPr>
              <w:autoSpaceDE w:val="0"/>
              <w:autoSpaceDN w:val="0"/>
              <w:adjustRightInd w:val="0"/>
              <w:jc w:val="center"/>
              <w:rPr>
                <w:rFonts w:ascii="仿宋_GB2312" w:eastAsia="仿宋_GB2312" w:hAnsi="仿宋_GB2312" w:cs="Times New Roman"/>
                <w:color w:val="000000"/>
                <w:kern w:val="0"/>
                <w:sz w:val="24"/>
                <w:szCs w:val="24"/>
              </w:rPr>
            </w:pPr>
            <w:r w:rsidRPr="00F70E74">
              <w:rPr>
                <w:rFonts w:ascii="仿宋_GB2312" w:eastAsia="仿宋_GB2312" w:hAnsi="仿宋_GB2312" w:cs="Times New Roman"/>
                <w:color w:val="000000"/>
                <w:kern w:val="0"/>
                <w:sz w:val="24"/>
                <w:szCs w:val="24"/>
              </w:rPr>
              <w:t>52</w:t>
            </w:r>
          </w:p>
        </w:tc>
        <w:tc>
          <w:tcPr>
            <w:tcW w:w="5812" w:type="dxa"/>
            <w:tcBorders>
              <w:top w:val="single" w:sz="4" w:space="0" w:color="auto"/>
              <w:left w:val="single" w:sz="4" w:space="0" w:color="auto"/>
              <w:bottom w:val="single" w:sz="4" w:space="0" w:color="auto"/>
              <w:right w:val="single" w:sz="4" w:space="0" w:color="auto"/>
            </w:tcBorders>
            <w:vAlign w:val="center"/>
          </w:tcPr>
          <w:p w14:paraId="771D46A2" w14:textId="69B61F2C" w:rsidR="00F70E74" w:rsidRPr="00F70E74" w:rsidRDefault="00F70E74" w:rsidP="00F70E74">
            <w:pPr>
              <w:autoSpaceDE w:val="0"/>
              <w:autoSpaceDN w:val="0"/>
              <w:adjustRightInd w:val="0"/>
              <w:jc w:val="center"/>
              <w:rPr>
                <w:rFonts w:ascii="仿宋_GB2312" w:eastAsia="仿宋_GB2312" w:hAnsi="仿宋_GB2312" w:cs="仿宋"/>
                <w:color w:val="000000"/>
                <w:kern w:val="0"/>
                <w:sz w:val="24"/>
                <w:szCs w:val="24"/>
              </w:rPr>
            </w:pPr>
            <w:r w:rsidRPr="00F70E74">
              <w:rPr>
                <w:rFonts w:ascii="仿宋_GB2312" w:eastAsia="仿宋_GB2312" w:hAnsi="仿宋_GB2312" w:cs="仿宋" w:hint="eastAsia"/>
                <w:color w:val="000000"/>
                <w:kern w:val="0"/>
                <w:sz w:val="24"/>
                <w:szCs w:val="24"/>
              </w:rPr>
              <w:t>全国大学生嵌入式芯片与系统设计竞赛</w:t>
            </w:r>
          </w:p>
        </w:tc>
        <w:tc>
          <w:tcPr>
            <w:tcW w:w="2268" w:type="dxa"/>
            <w:tcBorders>
              <w:top w:val="single" w:sz="4" w:space="0" w:color="auto"/>
              <w:left w:val="single" w:sz="4" w:space="0" w:color="auto"/>
              <w:bottom w:val="single" w:sz="4" w:space="0" w:color="auto"/>
              <w:right w:val="single" w:sz="4" w:space="0" w:color="auto"/>
            </w:tcBorders>
            <w:vAlign w:val="center"/>
          </w:tcPr>
          <w:p w14:paraId="392B9E93" w14:textId="0AD6B8E0" w:rsidR="00F70E74" w:rsidRPr="00F70E74" w:rsidRDefault="00F70E74" w:rsidP="00F70E74">
            <w:pPr>
              <w:autoSpaceDE w:val="0"/>
              <w:autoSpaceDN w:val="0"/>
              <w:adjustRightInd w:val="0"/>
              <w:jc w:val="center"/>
              <w:rPr>
                <w:rFonts w:ascii="仿宋_GB2312" w:eastAsia="仿宋_GB2312" w:hAnsi="仿宋_GB2312" w:cs="仿宋"/>
                <w:color w:val="000000"/>
                <w:kern w:val="0"/>
                <w:sz w:val="24"/>
                <w:szCs w:val="24"/>
              </w:rPr>
            </w:pPr>
            <w:r w:rsidRPr="00F70E74">
              <w:rPr>
                <w:rFonts w:ascii="仿宋_GB2312" w:eastAsia="仿宋_GB2312" w:hAnsi="仿宋_GB2312" w:cs="仿宋" w:hint="eastAsia"/>
                <w:color w:val="000000"/>
                <w:kern w:val="0"/>
                <w:sz w:val="24"/>
                <w:szCs w:val="24"/>
              </w:rPr>
              <w:t>国家级、省级</w:t>
            </w:r>
          </w:p>
        </w:tc>
      </w:tr>
      <w:tr w:rsidR="00F70E74" w:rsidRPr="00F70E74" w14:paraId="30174A67" w14:textId="77777777" w:rsidTr="00E103E1">
        <w:trPr>
          <w:trHeight w:val="128"/>
          <w:jc w:val="center"/>
        </w:trPr>
        <w:tc>
          <w:tcPr>
            <w:tcW w:w="846" w:type="dxa"/>
            <w:tcBorders>
              <w:top w:val="single" w:sz="4" w:space="0" w:color="auto"/>
              <w:left w:val="single" w:sz="4" w:space="0" w:color="auto"/>
              <w:bottom w:val="single" w:sz="4" w:space="0" w:color="auto"/>
              <w:right w:val="single" w:sz="4" w:space="0" w:color="auto"/>
            </w:tcBorders>
            <w:vAlign w:val="center"/>
          </w:tcPr>
          <w:p w14:paraId="1EC1D38A" w14:textId="6A7F0D57" w:rsidR="00F70E74" w:rsidRPr="00F70E74" w:rsidRDefault="00F70E74" w:rsidP="00F70E74">
            <w:pPr>
              <w:autoSpaceDE w:val="0"/>
              <w:autoSpaceDN w:val="0"/>
              <w:adjustRightInd w:val="0"/>
              <w:jc w:val="center"/>
              <w:rPr>
                <w:rFonts w:ascii="仿宋_GB2312" w:eastAsia="仿宋_GB2312" w:hAnsi="仿宋_GB2312" w:cs="Times New Roman"/>
                <w:color w:val="000000"/>
                <w:kern w:val="0"/>
                <w:sz w:val="24"/>
                <w:szCs w:val="24"/>
              </w:rPr>
            </w:pPr>
            <w:r w:rsidRPr="00F70E74">
              <w:rPr>
                <w:rFonts w:ascii="仿宋_GB2312" w:eastAsia="仿宋_GB2312" w:hAnsi="仿宋_GB2312" w:cs="Times New Roman"/>
                <w:color w:val="000000"/>
                <w:kern w:val="0"/>
                <w:sz w:val="24"/>
                <w:szCs w:val="24"/>
              </w:rPr>
              <w:t>53</w:t>
            </w:r>
          </w:p>
        </w:tc>
        <w:tc>
          <w:tcPr>
            <w:tcW w:w="5812" w:type="dxa"/>
            <w:tcBorders>
              <w:top w:val="single" w:sz="4" w:space="0" w:color="auto"/>
              <w:left w:val="single" w:sz="4" w:space="0" w:color="auto"/>
              <w:bottom w:val="single" w:sz="4" w:space="0" w:color="auto"/>
              <w:right w:val="single" w:sz="4" w:space="0" w:color="auto"/>
            </w:tcBorders>
            <w:vAlign w:val="center"/>
          </w:tcPr>
          <w:p w14:paraId="0CDD21F0" w14:textId="272FA3A4" w:rsidR="00F70E74" w:rsidRPr="00F70E74" w:rsidRDefault="00F70E74" w:rsidP="00F70E74">
            <w:pPr>
              <w:autoSpaceDE w:val="0"/>
              <w:autoSpaceDN w:val="0"/>
              <w:adjustRightInd w:val="0"/>
              <w:jc w:val="center"/>
              <w:rPr>
                <w:rFonts w:ascii="仿宋_GB2312" w:eastAsia="仿宋_GB2312" w:hAnsi="仿宋_GB2312" w:cs="仿宋"/>
                <w:color w:val="000000"/>
                <w:kern w:val="0"/>
                <w:sz w:val="24"/>
                <w:szCs w:val="24"/>
              </w:rPr>
            </w:pPr>
            <w:r w:rsidRPr="00F70E74">
              <w:rPr>
                <w:rFonts w:ascii="仿宋_GB2312" w:eastAsia="仿宋_GB2312" w:hAnsi="仿宋_GB2312" w:cs="仿宋" w:hint="eastAsia"/>
                <w:color w:val="000000"/>
                <w:kern w:val="0"/>
                <w:sz w:val="24"/>
                <w:szCs w:val="24"/>
              </w:rPr>
              <w:t>中国高校智能机器人创意大赛</w:t>
            </w:r>
          </w:p>
        </w:tc>
        <w:tc>
          <w:tcPr>
            <w:tcW w:w="2268" w:type="dxa"/>
            <w:tcBorders>
              <w:top w:val="single" w:sz="4" w:space="0" w:color="auto"/>
              <w:left w:val="single" w:sz="4" w:space="0" w:color="auto"/>
              <w:bottom w:val="single" w:sz="4" w:space="0" w:color="auto"/>
              <w:right w:val="single" w:sz="4" w:space="0" w:color="auto"/>
            </w:tcBorders>
            <w:vAlign w:val="center"/>
          </w:tcPr>
          <w:p w14:paraId="1A6BAEA2" w14:textId="69A586AB" w:rsidR="00F70E74" w:rsidRPr="00F70E74" w:rsidRDefault="00F70E74" w:rsidP="00F70E74">
            <w:pPr>
              <w:autoSpaceDE w:val="0"/>
              <w:autoSpaceDN w:val="0"/>
              <w:adjustRightInd w:val="0"/>
              <w:jc w:val="center"/>
              <w:rPr>
                <w:rFonts w:ascii="仿宋_GB2312" w:eastAsia="仿宋_GB2312" w:hAnsi="仿宋_GB2312" w:cs="仿宋"/>
                <w:color w:val="000000"/>
                <w:kern w:val="0"/>
                <w:sz w:val="24"/>
                <w:szCs w:val="24"/>
              </w:rPr>
            </w:pPr>
            <w:r w:rsidRPr="00F70E74">
              <w:rPr>
                <w:rFonts w:ascii="仿宋_GB2312" w:eastAsia="仿宋_GB2312" w:hAnsi="仿宋_GB2312" w:cs="仿宋" w:hint="eastAsia"/>
                <w:color w:val="000000"/>
                <w:kern w:val="0"/>
                <w:sz w:val="24"/>
                <w:szCs w:val="24"/>
              </w:rPr>
              <w:t>国家级</w:t>
            </w:r>
          </w:p>
        </w:tc>
      </w:tr>
      <w:tr w:rsidR="00F70E74" w:rsidRPr="00F70E74" w14:paraId="4ED953B0" w14:textId="77777777" w:rsidTr="00E103E1">
        <w:trPr>
          <w:trHeight w:val="128"/>
          <w:jc w:val="center"/>
        </w:trPr>
        <w:tc>
          <w:tcPr>
            <w:tcW w:w="846" w:type="dxa"/>
            <w:tcBorders>
              <w:top w:val="single" w:sz="4" w:space="0" w:color="auto"/>
              <w:left w:val="single" w:sz="4" w:space="0" w:color="auto"/>
              <w:bottom w:val="single" w:sz="4" w:space="0" w:color="auto"/>
              <w:right w:val="single" w:sz="4" w:space="0" w:color="auto"/>
            </w:tcBorders>
            <w:vAlign w:val="center"/>
          </w:tcPr>
          <w:p w14:paraId="088E2B30" w14:textId="0E2C41E3" w:rsidR="00F70E74" w:rsidRPr="00F70E74" w:rsidRDefault="00F70E74" w:rsidP="00F70E74">
            <w:pPr>
              <w:autoSpaceDE w:val="0"/>
              <w:autoSpaceDN w:val="0"/>
              <w:adjustRightInd w:val="0"/>
              <w:jc w:val="center"/>
              <w:rPr>
                <w:rFonts w:ascii="仿宋_GB2312" w:eastAsia="仿宋_GB2312" w:hAnsi="仿宋_GB2312" w:cs="Times New Roman"/>
                <w:color w:val="000000"/>
                <w:kern w:val="0"/>
                <w:sz w:val="24"/>
                <w:szCs w:val="24"/>
              </w:rPr>
            </w:pPr>
            <w:r w:rsidRPr="00F70E74">
              <w:rPr>
                <w:rFonts w:ascii="仿宋_GB2312" w:eastAsia="仿宋_GB2312" w:hAnsi="仿宋_GB2312" w:cs="Times New Roman"/>
                <w:color w:val="000000"/>
                <w:kern w:val="0"/>
                <w:sz w:val="24"/>
                <w:szCs w:val="24"/>
              </w:rPr>
              <w:t>54</w:t>
            </w:r>
          </w:p>
        </w:tc>
        <w:tc>
          <w:tcPr>
            <w:tcW w:w="5812" w:type="dxa"/>
            <w:tcBorders>
              <w:top w:val="single" w:sz="4" w:space="0" w:color="auto"/>
              <w:left w:val="single" w:sz="4" w:space="0" w:color="auto"/>
              <w:bottom w:val="single" w:sz="4" w:space="0" w:color="auto"/>
              <w:right w:val="single" w:sz="4" w:space="0" w:color="auto"/>
            </w:tcBorders>
            <w:vAlign w:val="center"/>
          </w:tcPr>
          <w:p w14:paraId="511B74C7" w14:textId="52E86D4B" w:rsidR="00F70E74" w:rsidRPr="00F70E74" w:rsidRDefault="00F70E74" w:rsidP="00F70E74">
            <w:pPr>
              <w:autoSpaceDE w:val="0"/>
              <w:autoSpaceDN w:val="0"/>
              <w:adjustRightInd w:val="0"/>
              <w:jc w:val="center"/>
              <w:rPr>
                <w:rFonts w:ascii="仿宋_GB2312" w:eastAsia="仿宋_GB2312" w:hAnsi="仿宋_GB2312" w:cs="仿宋"/>
                <w:color w:val="000000"/>
                <w:kern w:val="0"/>
                <w:sz w:val="24"/>
                <w:szCs w:val="24"/>
              </w:rPr>
            </w:pPr>
            <w:r w:rsidRPr="00F70E74">
              <w:rPr>
                <w:rFonts w:ascii="仿宋_GB2312" w:eastAsia="仿宋_GB2312" w:hAnsi="仿宋_GB2312" w:cs="仿宋" w:hint="eastAsia"/>
                <w:color w:val="000000"/>
                <w:kern w:val="0"/>
                <w:sz w:val="24"/>
                <w:szCs w:val="24"/>
              </w:rPr>
              <w:t>全国大学生数学竞赛</w:t>
            </w:r>
          </w:p>
        </w:tc>
        <w:tc>
          <w:tcPr>
            <w:tcW w:w="2268" w:type="dxa"/>
            <w:tcBorders>
              <w:top w:val="single" w:sz="4" w:space="0" w:color="auto"/>
              <w:left w:val="single" w:sz="4" w:space="0" w:color="auto"/>
              <w:bottom w:val="single" w:sz="4" w:space="0" w:color="auto"/>
              <w:right w:val="single" w:sz="4" w:space="0" w:color="auto"/>
            </w:tcBorders>
            <w:vAlign w:val="center"/>
          </w:tcPr>
          <w:p w14:paraId="255BD3CE" w14:textId="39B5A931" w:rsidR="00F70E74" w:rsidRPr="00F70E74" w:rsidRDefault="00F70E74" w:rsidP="00F70E74">
            <w:pPr>
              <w:autoSpaceDE w:val="0"/>
              <w:autoSpaceDN w:val="0"/>
              <w:adjustRightInd w:val="0"/>
              <w:jc w:val="center"/>
              <w:rPr>
                <w:rFonts w:ascii="仿宋_GB2312" w:eastAsia="仿宋_GB2312" w:hAnsi="仿宋_GB2312" w:cs="仿宋"/>
                <w:color w:val="000000"/>
                <w:kern w:val="0"/>
                <w:sz w:val="24"/>
                <w:szCs w:val="24"/>
              </w:rPr>
            </w:pPr>
            <w:r w:rsidRPr="00F70E74">
              <w:rPr>
                <w:rFonts w:ascii="仿宋_GB2312" w:eastAsia="仿宋_GB2312" w:hAnsi="仿宋_GB2312" w:cs="仿宋" w:hint="eastAsia"/>
                <w:color w:val="000000"/>
                <w:kern w:val="0"/>
                <w:sz w:val="24"/>
                <w:szCs w:val="24"/>
              </w:rPr>
              <w:t>国家级、省级</w:t>
            </w:r>
          </w:p>
        </w:tc>
      </w:tr>
      <w:tr w:rsidR="00F70E74" w:rsidRPr="00F70E74" w14:paraId="54E381E6" w14:textId="77777777" w:rsidTr="00E103E1">
        <w:trPr>
          <w:trHeight w:val="128"/>
          <w:jc w:val="center"/>
        </w:trPr>
        <w:tc>
          <w:tcPr>
            <w:tcW w:w="846" w:type="dxa"/>
            <w:tcBorders>
              <w:top w:val="single" w:sz="4" w:space="0" w:color="auto"/>
              <w:left w:val="single" w:sz="4" w:space="0" w:color="auto"/>
              <w:bottom w:val="single" w:sz="4" w:space="0" w:color="auto"/>
              <w:right w:val="single" w:sz="4" w:space="0" w:color="auto"/>
            </w:tcBorders>
            <w:vAlign w:val="center"/>
          </w:tcPr>
          <w:p w14:paraId="026C5637" w14:textId="09289991" w:rsidR="00F70E74" w:rsidRPr="00F70E74" w:rsidRDefault="00F70E74" w:rsidP="00F70E74">
            <w:pPr>
              <w:autoSpaceDE w:val="0"/>
              <w:autoSpaceDN w:val="0"/>
              <w:adjustRightInd w:val="0"/>
              <w:jc w:val="center"/>
              <w:rPr>
                <w:rFonts w:ascii="仿宋_GB2312" w:eastAsia="仿宋_GB2312" w:hAnsi="仿宋_GB2312" w:cs="Times New Roman"/>
                <w:color w:val="000000"/>
                <w:kern w:val="0"/>
                <w:sz w:val="24"/>
                <w:szCs w:val="24"/>
              </w:rPr>
            </w:pPr>
            <w:r w:rsidRPr="00F70E74">
              <w:rPr>
                <w:rFonts w:ascii="仿宋_GB2312" w:eastAsia="仿宋_GB2312" w:hAnsi="仿宋_GB2312" w:cs="Times New Roman"/>
                <w:color w:val="000000"/>
                <w:kern w:val="0"/>
                <w:sz w:val="24"/>
                <w:szCs w:val="24"/>
              </w:rPr>
              <w:t>55</w:t>
            </w:r>
          </w:p>
        </w:tc>
        <w:tc>
          <w:tcPr>
            <w:tcW w:w="5812" w:type="dxa"/>
            <w:tcBorders>
              <w:top w:val="single" w:sz="4" w:space="0" w:color="auto"/>
              <w:left w:val="single" w:sz="4" w:space="0" w:color="auto"/>
              <w:bottom w:val="single" w:sz="4" w:space="0" w:color="auto"/>
              <w:right w:val="single" w:sz="4" w:space="0" w:color="auto"/>
            </w:tcBorders>
            <w:vAlign w:val="center"/>
          </w:tcPr>
          <w:p w14:paraId="11343634" w14:textId="7597FE34" w:rsidR="00F70E74" w:rsidRPr="00F70E74" w:rsidRDefault="00F70E74" w:rsidP="00F70E74">
            <w:pPr>
              <w:autoSpaceDE w:val="0"/>
              <w:autoSpaceDN w:val="0"/>
              <w:adjustRightInd w:val="0"/>
              <w:jc w:val="center"/>
              <w:rPr>
                <w:rFonts w:ascii="仿宋_GB2312" w:eastAsia="仿宋_GB2312" w:hAnsi="仿宋_GB2312" w:cs="仿宋"/>
                <w:color w:val="000000"/>
                <w:kern w:val="0"/>
                <w:sz w:val="24"/>
                <w:szCs w:val="24"/>
              </w:rPr>
            </w:pPr>
            <w:r w:rsidRPr="00F70E74">
              <w:rPr>
                <w:rFonts w:ascii="仿宋_GB2312" w:eastAsia="仿宋_GB2312" w:hAnsi="仿宋_GB2312" w:cs="仿宋" w:hint="eastAsia"/>
                <w:color w:val="000000"/>
                <w:kern w:val="0"/>
                <w:sz w:val="24"/>
                <w:szCs w:val="24"/>
              </w:rPr>
              <w:t>四川省大学生工业设计大赛</w:t>
            </w:r>
          </w:p>
        </w:tc>
        <w:tc>
          <w:tcPr>
            <w:tcW w:w="2268" w:type="dxa"/>
            <w:tcBorders>
              <w:top w:val="single" w:sz="4" w:space="0" w:color="auto"/>
              <w:left w:val="single" w:sz="4" w:space="0" w:color="auto"/>
              <w:bottom w:val="single" w:sz="4" w:space="0" w:color="auto"/>
              <w:right w:val="single" w:sz="4" w:space="0" w:color="auto"/>
            </w:tcBorders>
            <w:vAlign w:val="center"/>
          </w:tcPr>
          <w:p w14:paraId="1B10218B" w14:textId="63000960" w:rsidR="00F70E74" w:rsidRPr="00F70E74" w:rsidRDefault="00F70E74" w:rsidP="00F70E74">
            <w:pPr>
              <w:autoSpaceDE w:val="0"/>
              <w:autoSpaceDN w:val="0"/>
              <w:adjustRightInd w:val="0"/>
              <w:jc w:val="center"/>
              <w:rPr>
                <w:rFonts w:ascii="仿宋_GB2312" w:eastAsia="仿宋_GB2312" w:hAnsi="仿宋_GB2312" w:cs="仿宋"/>
                <w:color w:val="000000"/>
                <w:kern w:val="0"/>
                <w:sz w:val="24"/>
                <w:szCs w:val="24"/>
              </w:rPr>
            </w:pPr>
            <w:r w:rsidRPr="00F70E74">
              <w:rPr>
                <w:rFonts w:ascii="仿宋_GB2312" w:eastAsia="仿宋_GB2312" w:hAnsi="仿宋_GB2312" w:cs="仿宋" w:hint="eastAsia"/>
                <w:color w:val="000000"/>
                <w:kern w:val="0"/>
                <w:sz w:val="24"/>
                <w:szCs w:val="24"/>
              </w:rPr>
              <w:t>省级</w:t>
            </w:r>
          </w:p>
        </w:tc>
      </w:tr>
      <w:tr w:rsidR="00F70E74" w:rsidRPr="00F70E74" w14:paraId="5C718EDA" w14:textId="77777777" w:rsidTr="00E103E1">
        <w:trPr>
          <w:trHeight w:val="128"/>
          <w:jc w:val="center"/>
        </w:trPr>
        <w:tc>
          <w:tcPr>
            <w:tcW w:w="846" w:type="dxa"/>
            <w:tcBorders>
              <w:top w:val="single" w:sz="4" w:space="0" w:color="auto"/>
              <w:left w:val="single" w:sz="4" w:space="0" w:color="auto"/>
              <w:bottom w:val="single" w:sz="4" w:space="0" w:color="auto"/>
              <w:right w:val="single" w:sz="4" w:space="0" w:color="auto"/>
            </w:tcBorders>
            <w:vAlign w:val="center"/>
          </w:tcPr>
          <w:p w14:paraId="36FB3B6F" w14:textId="137484B7" w:rsidR="00F70E74" w:rsidRPr="00F70E74" w:rsidRDefault="00F70E74" w:rsidP="00F70E74">
            <w:pPr>
              <w:autoSpaceDE w:val="0"/>
              <w:autoSpaceDN w:val="0"/>
              <w:adjustRightInd w:val="0"/>
              <w:jc w:val="center"/>
              <w:rPr>
                <w:rFonts w:ascii="仿宋_GB2312" w:eastAsia="仿宋_GB2312" w:hAnsi="仿宋_GB2312" w:cs="Times New Roman"/>
                <w:color w:val="000000"/>
                <w:kern w:val="0"/>
                <w:sz w:val="24"/>
                <w:szCs w:val="24"/>
              </w:rPr>
            </w:pPr>
            <w:r w:rsidRPr="00F70E74">
              <w:rPr>
                <w:rFonts w:ascii="仿宋_GB2312" w:eastAsia="仿宋_GB2312" w:hAnsi="仿宋_GB2312" w:cs="Times New Roman"/>
                <w:color w:val="000000"/>
                <w:kern w:val="0"/>
                <w:sz w:val="24"/>
                <w:szCs w:val="24"/>
              </w:rPr>
              <w:t>56</w:t>
            </w:r>
          </w:p>
        </w:tc>
        <w:tc>
          <w:tcPr>
            <w:tcW w:w="5812" w:type="dxa"/>
            <w:tcBorders>
              <w:top w:val="single" w:sz="4" w:space="0" w:color="auto"/>
              <w:left w:val="single" w:sz="4" w:space="0" w:color="auto"/>
              <w:bottom w:val="single" w:sz="4" w:space="0" w:color="auto"/>
              <w:right w:val="single" w:sz="4" w:space="0" w:color="auto"/>
            </w:tcBorders>
            <w:vAlign w:val="center"/>
          </w:tcPr>
          <w:p w14:paraId="5F23D3DC" w14:textId="781415FA" w:rsidR="00F70E74" w:rsidRPr="00F70E74" w:rsidRDefault="00F70E74" w:rsidP="00F70E74">
            <w:pPr>
              <w:autoSpaceDE w:val="0"/>
              <w:autoSpaceDN w:val="0"/>
              <w:adjustRightInd w:val="0"/>
              <w:jc w:val="center"/>
              <w:rPr>
                <w:rFonts w:ascii="仿宋_GB2312" w:eastAsia="仿宋_GB2312" w:hAnsi="仿宋_GB2312" w:cs="仿宋"/>
                <w:color w:val="000000"/>
                <w:kern w:val="0"/>
                <w:sz w:val="24"/>
                <w:szCs w:val="24"/>
              </w:rPr>
            </w:pPr>
            <w:r w:rsidRPr="00F70E74">
              <w:rPr>
                <w:rFonts w:ascii="仿宋_GB2312" w:eastAsia="仿宋_GB2312" w:hAnsi="仿宋_GB2312" w:cs="仿宋" w:hint="eastAsia"/>
                <w:color w:val="000000"/>
                <w:kern w:val="0"/>
                <w:sz w:val="24"/>
                <w:szCs w:val="24"/>
              </w:rPr>
              <w:t>四川省大学生模拟法庭大赛</w:t>
            </w:r>
          </w:p>
        </w:tc>
        <w:tc>
          <w:tcPr>
            <w:tcW w:w="2268" w:type="dxa"/>
            <w:tcBorders>
              <w:top w:val="single" w:sz="4" w:space="0" w:color="auto"/>
              <w:left w:val="single" w:sz="4" w:space="0" w:color="auto"/>
              <w:bottom w:val="single" w:sz="4" w:space="0" w:color="auto"/>
              <w:right w:val="single" w:sz="4" w:space="0" w:color="auto"/>
            </w:tcBorders>
            <w:vAlign w:val="center"/>
          </w:tcPr>
          <w:p w14:paraId="7C838426" w14:textId="359C0C2F" w:rsidR="00F70E74" w:rsidRPr="00F70E74" w:rsidRDefault="00F70E74" w:rsidP="00F70E74">
            <w:pPr>
              <w:autoSpaceDE w:val="0"/>
              <w:autoSpaceDN w:val="0"/>
              <w:adjustRightInd w:val="0"/>
              <w:jc w:val="center"/>
              <w:rPr>
                <w:rFonts w:ascii="仿宋_GB2312" w:eastAsia="仿宋_GB2312" w:hAnsi="仿宋_GB2312" w:cs="仿宋"/>
                <w:color w:val="000000"/>
                <w:kern w:val="0"/>
                <w:sz w:val="24"/>
                <w:szCs w:val="24"/>
              </w:rPr>
            </w:pPr>
            <w:r w:rsidRPr="00F70E74">
              <w:rPr>
                <w:rFonts w:ascii="仿宋_GB2312" w:eastAsia="仿宋_GB2312" w:hAnsi="仿宋_GB2312" w:cs="仿宋" w:hint="eastAsia"/>
                <w:color w:val="000000"/>
                <w:kern w:val="0"/>
                <w:sz w:val="24"/>
                <w:szCs w:val="24"/>
              </w:rPr>
              <w:t>省级</w:t>
            </w:r>
          </w:p>
        </w:tc>
      </w:tr>
      <w:tr w:rsidR="00F70E74" w:rsidRPr="00F70E74" w14:paraId="4A9C4FB7" w14:textId="77777777" w:rsidTr="00E103E1">
        <w:trPr>
          <w:trHeight w:val="128"/>
          <w:jc w:val="center"/>
        </w:trPr>
        <w:tc>
          <w:tcPr>
            <w:tcW w:w="846" w:type="dxa"/>
            <w:tcBorders>
              <w:top w:val="single" w:sz="4" w:space="0" w:color="auto"/>
              <w:left w:val="single" w:sz="4" w:space="0" w:color="auto"/>
              <w:bottom w:val="single" w:sz="4" w:space="0" w:color="auto"/>
              <w:right w:val="single" w:sz="4" w:space="0" w:color="auto"/>
            </w:tcBorders>
            <w:vAlign w:val="center"/>
          </w:tcPr>
          <w:p w14:paraId="0B823483" w14:textId="3E8C445C" w:rsidR="00F70E74" w:rsidRPr="00F70E74" w:rsidRDefault="00F70E74" w:rsidP="00F70E74">
            <w:pPr>
              <w:autoSpaceDE w:val="0"/>
              <w:autoSpaceDN w:val="0"/>
              <w:adjustRightInd w:val="0"/>
              <w:jc w:val="center"/>
              <w:rPr>
                <w:rFonts w:ascii="仿宋_GB2312" w:eastAsia="仿宋_GB2312" w:hAnsi="仿宋_GB2312" w:cs="Times New Roman"/>
                <w:color w:val="000000"/>
                <w:kern w:val="0"/>
                <w:sz w:val="24"/>
                <w:szCs w:val="24"/>
              </w:rPr>
            </w:pPr>
            <w:r w:rsidRPr="00F70E74">
              <w:rPr>
                <w:rFonts w:ascii="仿宋_GB2312" w:eastAsia="仿宋_GB2312" w:hAnsi="仿宋_GB2312" w:cs="Times New Roman"/>
                <w:color w:val="000000"/>
                <w:kern w:val="0"/>
                <w:sz w:val="24"/>
                <w:szCs w:val="24"/>
              </w:rPr>
              <w:t>57</w:t>
            </w:r>
          </w:p>
        </w:tc>
        <w:tc>
          <w:tcPr>
            <w:tcW w:w="5812" w:type="dxa"/>
            <w:tcBorders>
              <w:top w:val="single" w:sz="4" w:space="0" w:color="auto"/>
              <w:left w:val="single" w:sz="4" w:space="0" w:color="auto"/>
              <w:bottom w:val="single" w:sz="4" w:space="0" w:color="auto"/>
              <w:right w:val="single" w:sz="4" w:space="0" w:color="auto"/>
            </w:tcBorders>
            <w:vAlign w:val="center"/>
          </w:tcPr>
          <w:p w14:paraId="1D254DF9" w14:textId="26275CBC" w:rsidR="00F70E74" w:rsidRPr="00F70E74" w:rsidRDefault="00F70E74" w:rsidP="00F70E74">
            <w:pPr>
              <w:autoSpaceDE w:val="0"/>
              <w:autoSpaceDN w:val="0"/>
              <w:adjustRightInd w:val="0"/>
              <w:jc w:val="center"/>
              <w:rPr>
                <w:rFonts w:ascii="仿宋_GB2312" w:eastAsia="仿宋_GB2312" w:hAnsi="仿宋_GB2312" w:cs="仿宋"/>
                <w:color w:val="000000"/>
                <w:kern w:val="0"/>
                <w:sz w:val="24"/>
                <w:szCs w:val="24"/>
              </w:rPr>
            </w:pPr>
            <w:r w:rsidRPr="00F70E74">
              <w:rPr>
                <w:rFonts w:ascii="仿宋_GB2312" w:eastAsia="仿宋_GB2312" w:hAnsi="仿宋_GB2312" w:cs="仿宋" w:hint="eastAsia"/>
                <w:color w:val="000000"/>
                <w:kern w:val="0"/>
                <w:sz w:val="24"/>
                <w:szCs w:val="24"/>
              </w:rPr>
              <w:t>四川省大学生材料设计大赛</w:t>
            </w:r>
          </w:p>
        </w:tc>
        <w:tc>
          <w:tcPr>
            <w:tcW w:w="2268" w:type="dxa"/>
            <w:tcBorders>
              <w:top w:val="single" w:sz="4" w:space="0" w:color="auto"/>
              <w:left w:val="single" w:sz="4" w:space="0" w:color="auto"/>
              <w:bottom w:val="single" w:sz="4" w:space="0" w:color="auto"/>
              <w:right w:val="single" w:sz="4" w:space="0" w:color="auto"/>
            </w:tcBorders>
            <w:vAlign w:val="center"/>
          </w:tcPr>
          <w:p w14:paraId="3B2D0EC4" w14:textId="4F1D4D92" w:rsidR="00F70E74" w:rsidRPr="00F70E74" w:rsidRDefault="00F70E74" w:rsidP="00F70E74">
            <w:pPr>
              <w:autoSpaceDE w:val="0"/>
              <w:autoSpaceDN w:val="0"/>
              <w:adjustRightInd w:val="0"/>
              <w:jc w:val="center"/>
              <w:rPr>
                <w:rFonts w:ascii="仿宋_GB2312" w:eastAsia="仿宋_GB2312" w:hAnsi="仿宋_GB2312" w:cs="仿宋"/>
                <w:color w:val="000000"/>
                <w:kern w:val="0"/>
                <w:sz w:val="24"/>
                <w:szCs w:val="24"/>
              </w:rPr>
            </w:pPr>
            <w:r w:rsidRPr="00F70E74">
              <w:rPr>
                <w:rFonts w:ascii="仿宋_GB2312" w:eastAsia="仿宋_GB2312" w:hAnsi="仿宋_GB2312" w:cs="仿宋" w:hint="eastAsia"/>
                <w:color w:val="000000"/>
                <w:kern w:val="0"/>
                <w:sz w:val="24"/>
                <w:szCs w:val="24"/>
              </w:rPr>
              <w:t>省级</w:t>
            </w:r>
          </w:p>
        </w:tc>
      </w:tr>
      <w:tr w:rsidR="00F70E74" w:rsidRPr="00F70E74" w14:paraId="1845D601" w14:textId="77777777" w:rsidTr="00E103E1">
        <w:trPr>
          <w:trHeight w:val="128"/>
          <w:jc w:val="center"/>
        </w:trPr>
        <w:tc>
          <w:tcPr>
            <w:tcW w:w="846" w:type="dxa"/>
            <w:tcBorders>
              <w:top w:val="single" w:sz="4" w:space="0" w:color="auto"/>
              <w:left w:val="single" w:sz="4" w:space="0" w:color="auto"/>
              <w:bottom w:val="single" w:sz="4" w:space="0" w:color="auto"/>
              <w:right w:val="single" w:sz="4" w:space="0" w:color="auto"/>
            </w:tcBorders>
            <w:vAlign w:val="center"/>
          </w:tcPr>
          <w:p w14:paraId="69AB0980" w14:textId="3235B980" w:rsidR="00F70E74" w:rsidRPr="00F70E74" w:rsidRDefault="00F70E74" w:rsidP="00F70E74">
            <w:pPr>
              <w:autoSpaceDE w:val="0"/>
              <w:autoSpaceDN w:val="0"/>
              <w:adjustRightInd w:val="0"/>
              <w:jc w:val="center"/>
              <w:rPr>
                <w:rFonts w:ascii="仿宋_GB2312" w:eastAsia="仿宋_GB2312" w:hAnsi="仿宋_GB2312" w:cs="Times New Roman"/>
                <w:color w:val="000000"/>
                <w:kern w:val="0"/>
                <w:sz w:val="24"/>
                <w:szCs w:val="24"/>
              </w:rPr>
            </w:pPr>
            <w:r w:rsidRPr="00F70E74">
              <w:rPr>
                <w:rFonts w:ascii="仿宋_GB2312" w:eastAsia="仿宋_GB2312" w:hAnsi="仿宋_GB2312" w:cs="Times New Roman"/>
                <w:color w:val="000000"/>
                <w:kern w:val="0"/>
                <w:sz w:val="24"/>
                <w:szCs w:val="24"/>
              </w:rPr>
              <w:t>58</w:t>
            </w:r>
          </w:p>
        </w:tc>
        <w:tc>
          <w:tcPr>
            <w:tcW w:w="5812" w:type="dxa"/>
            <w:tcBorders>
              <w:top w:val="single" w:sz="4" w:space="0" w:color="auto"/>
              <w:left w:val="single" w:sz="4" w:space="0" w:color="auto"/>
              <w:bottom w:val="single" w:sz="4" w:space="0" w:color="auto"/>
              <w:right w:val="single" w:sz="4" w:space="0" w:color="auto"/>
            </w:tcBorders>
            <w:vAlign w:val="center"/>
          </w:tcPr>
          <w:p w14:paraId="61987486" w14:textId="521A26B6" w:rsidR="00F70E74" w:rsidRPr="00F70E74" w:rsidRDefault="00F70E74" w:rsidP="00F70E74">
            <w:pPr>
              <w:autoSpaceDE w:val="0"/>
              <w:autoSpaceDN w:val="0"/>
              <w:adjustRightInd w:val="0"/>
              <w:jc w:val="center"/>
              <w:rPr>
                <w:rFonts w:ascii="仿宋_GB2312" w:eastAsia="仿宋_GB2312" w:hAnsi="仿宋_GB2312" w:cs="仿宋"/>
                <w:color w:val="000000"/>
                <w:kern w:val="0"/>
                <w:sz w:val="24"/>
                <w:szCs w:val="24"/>
              </w:rPr>
            </w:pPr>
            <w:r w:rsidRPr="00F70E74">
              <w:rPr>
                <w:rFonts w:ascii="仿宋_GB2312" w:eastAsia="仿宋_GB2312" w:hAnsi="仿宋_GB2312" w:cs="仿宋" w:hint="eastAsia"/>
                <w:color w:val="000000"/>
                <w:kern w:val="0"/>
                <w:sz w:val="24"/>
                <w:szCs w:val="24"/>
              </w:rPr>
              <w:t>四川省大学生测绘技能竞赛</w:t>
            </w:r>
          </w:p>
        </w:tc>
        <w:tc>
          <w:tcPr>
            <w:tcW w:w="2268" w:type="dxa"/>
            <w:tcBorders>
              <w:top w:val="single" w:sz="4" w:space="0" w:color="auto"/>
              <w:left w:val="single" w:sz="4" w:space="0" w:color="auto"/>
              <w:bottom w:val="single" w:sz="4" w:space="0" w:color="auto"/>
              <w:right w:val="single" w:sz="4" w:space="0" w:color="auto"/>
            </w:tcBorders>
            <w:vAlign w:val="center"/>
          </w:tcPr>
          <w:p w14:paraId="30BB30A4" w14:textId="504BEB55" w:rsidR="00F70E74" w:rsidRPr="00F70E74" w:rsidRDefault="00F70E74" w:rsidP="00F70E74">
            <w:pPr>
              <w:autoSpaceDE w:val="0"/>
              <w:autoSpaceDN w:val="0"/>
              <w:adjustRightInd w:val="0"/>
              <w:jc w:val="center"/>
              <w:rPr>
                <w:rFonts w:ascii="仿宋_GB2312" w:eastAsia="仿宋_GB2312" w:hAnsi="仿宋_GB2312" w:cs="仿宋"/>
                <w:color w:val="000000"/>
                <w:kern w:val="0"/>
                <w:sz w:val="24"/>
                <w:szCs w:val="24"/>
              </w:rPr>
            </w:pPr>
            <w:r w:rsidRPr="00F70E74">
              <w:rPr>
                <w:rFonts w:ascii="仿宋_GB2312" w:eastAsia="仿宋_GB2312" w:hAnsi="仿宋_GB2312" w:cs="仿宋" w:hint="eastAsia"/>
                <w:color w:val="000000"/>
                <w:kern w:val="0"/>
                <w:sz w:val="24"/>
                <w:szCs w:val="24"/>
              </w:rPr>
              <w:t>省级</w:t>
            </w:r>
          </w:p>
        </w:tc>
      </w:tr>
      <w:tr w:rsidR="00F70E74" w:rsidRPr="00F70E74" w14:paraId="6820D685" w14:textId="77777777" w:rsidTr="00E103E1">
        <w:trPr>
          <w:trHeight w:val="128"/>
          <w:jc w:val="center"/>
        </w:trPr>
        <w:tc>
          <w:tcPr>
            <w:tcW w:w="846" w:type="dxa"/>
            <w:tcBorders>
              <w:top w:val="single" w:sz="4" w:space="0" w:color="auto"/>
              <w:left w:val="single" w:sz="4" w:space="0" w:color="auto"/>
              <w:bottom w:val="single" w:sz="4" w:space="0" w:color="auto"/>
              <w:right w:val="single" w:sz="4" w:space="0" w:color="auto"/>
            </w:tcBorders>
            <w:vAlign w:val="center"/>
          </w:tcPr>
          <w:p w14:paraId="4A2F9059" w14:textId="0B900635" w:rsidR="00F70E74" w:rsidRPr="00F70E74" w:rsidRDefault="00F70E74" w:rsidP="00F70E74">
            <w:pPr>
              <w:autoSpaceDE w:val="0"/>
              <w:autoSpaceDN w:val="0"/>
              <w:adjustRightInd w:val="0"/>
              <w:jc w:val="center"/>
              <w:rPr>
                <w:rFonts w:ascii="仿宋_GB2312" w:eastAsia="仿宋_GB2312" w:hAnsi="仿宋_GB2312" w:cs="Times New Roman"/>
                <w:color w:val="000000"/>
                <w:kern w:val="0"/>
                <w:sz w:val="24"/>
                <w:szCs w:val="24"/>
              </w:rPr>
            </w:pPr>
            <w:r w:rsidRPr="00F70E74">
              <w:rPr>
                <w:rFonts w:ascii="仿宋_GB2312" w:eastAsia="仿宋_GB2312" w:hAnsi="仿宋_GB2312" w:cs="Times New Roman"/>
                <w:color w:val="000000"/>
                <w:kern w:val="0"/>
                <w:sz w:val="24"/>
                <w:szCs w:val="24"/>
              </w:rPr>
              <w:t>59</w:t>
            </w:r>
          </w:p>
        </w:tc>
        <w:tc>
          <w:tcPr>
            <w:tcW w:w="5812" w:type="dxa"/>
            <w:tcBorders>
              <w:top w:val="single" w:sz="4" w:space="0" w:color="auto"/>
              <w:left w:val="single" w:sz="4" w:space="0" w:color="auto"/>
              <w:bottom w:val="single" w:sz="4" w:space="0" w:color="auto"/>
              <w:right w:val="single" w:sz="4" w:space="0" w:color="auto"/>
            </w:tcBorders>
            <w:vAlign w:val="center"/>
          </w:tcPr>
          <w:p w14:paraId="1DC171B6" w14:textId="0431B4CE" w:rsidR="00F70E74" w:rsidRPr="00F70E74" w:rsidRDefault="00F70E74" w:rsidP="00F70E74">
            <w:pPr>
              <w:autoSpaceDE w:val="0"/>
              <w:autoSpaceDN w:val="0"/>
              <w:adjustRightInd w:val="0"/>
              <w:jc w:val="center"/>
              <w:rPr>
                <w:rFonts w:ascii="仿宋_GB2312" w:eastAsia="仿宋_GB2312" w:hAnsi="仿宋_GB2312" w:cs="仿宋"/>
                <w:color w:val="000000"/>
                <w:kern w:val="0"/>
                <w:sz w:val="24"/>
                <w:szCs w:val="24"/>
              </w:rPr>
            </w:pPr>
            <w:r w:rsidRPr="00F70E74">
              <w:rPr>
                <w:rFonts w:ascii="仿宋_GB2312" w:eastAsia="仿宋_GB2312" w:hAnsi="仿宋_GB2312" w:cs="仿宋" w:hint="eastAsia"/>
                <w:color w:val="000000"/>
                <w:kern w:val="0"/>
                <w:sz w:val="24"/>
                <w:szCs w:val="24"/>
              </w:rPr>
              <w:t>四川省大学生</w:t>
            </w:r>
            <w:r w:rsidRPr="00F70E74">
              <w:rPr>
                <w:rFonts w:ascii="仿宋_GB2312" w:eastAsia="仿宋_GB2312" w:hAnsi="仿宋_GB2312" w:cs="仿宋"/>
                <w:color w:val="000000"/>
                <w:kern w:val="0"/>
                <w:sz w:val="24"/>
                <w:szCs w:val="24"/>
              </w:rPr>
              <w:t>BIM</w:t>
            </w:r>
            <w:r w:rsidRPr="00F70E74">
              <w:rPr>
                <w:rFonts w:ascii="仿宋_GB2312" w:eastAsia="仿宋_GB2312" w:hAnsi="仿宋_GB2312" w:cs="仿宋" w:hint="eastAsia"/>
                <w:color w:val="000000"/>
                <w:kern w:val="0"/>
                <w:sz w:val="24"/>
                <w:szCs w:val="24"/>
              </w:rPr>
              <w:t>建模竞赛</w:t>
            </w:r>
          </w:p>
        </w:tc>
        <w:tc>
          <w:tcPr>
            <w:tcW w:w="2268" w:type="dxa"/>
            <w:tcBorders>
              <w:top w:val="single" w:sz="4" w:space="0" w:color="auto"/>
              <w:left w:val="single" w:sz="4" w:space="0" w:color="auto"/>
              <w:bottom w:val="single" w:sz="4" w:space="0" w:color="auto"/>
              <w:right w:val="single" w:sz="4" w:space="0" w:color="auto"/>
            </w:tcBorders>
            <w:vAlign w:val="center"/>
          </w:tcPr>
          <w:p w14:paraId="2134229E" w14:textId="01F2071A" w:rsidR="00F70E74" w:rsidRPr="00F70E74" w:rsidRDefault="00F70E74" w:rsidP="00F70E74">
            <w:pPr>
              <w:autoSpaceDE w:val="0"/>
              <w:autoSpaceDN w:val="0"/>
              <w:adjustRightInd w:val="0"/>
              <w:jc w:val="center"/>
              <w:rPr>
                <w:rFonts w:ascii="仿宋_GB2312" w:eastAsia="仿宋_GB2312" w:hAnsi="仿宋_GB2312" w:cs="仿宋"/>
                <w:color w:val="000000"/>
                <w:kern w:val="0"/>
                <w:sz w:val="24"/>
                <w:szCs w:val="24"/>
              </w:rPr>
            </w:pPr>
            <w:r w:rsidRPr="00F70E74">
              <w:rPr>
                <w:rFonts w:ascii="仿宋_GB2312" w:eastAsia="仿宋_GB2312" w:hAnsi="仿宋_GB2312" w:cs="仿宋" w:hint="eastAsia"/>
                <w:color w:val="000000"/>
                <w:kern w:val="0"/>
                <w:sz w:val="24"/>
                <w:szCs w:val="24"/>
              </w:rPr>
              <w:t>省级</w:t>
            </w:r>
          </w:p>
        </w:tc>
      </w:tr>
      <w:tr w:rsidR="00F70E74" w:rsidRPr="00F70E74" w14:paraId="28136EBD" w14:textId="77777777" w:rsidTr="00E103E1">
        <w:trPr>
          <w:trHeight w:val="128"/>
          <w:jc w:val="center"/>
        </w:trPr>
        <w:tc>
          <w:tcPr>
            <w:tcW w:w="846" w:type="dxa"/>
            <w:tcBorders>
              <w:top w:val="single" w:sz="4" w:space="0" w:color="auto"/>
              <w:left w:val="single" w:sz="4" w:space="0" w:color="auto"/>
              <w:bottom w:val="single" w:sz="4" w:space="0" w:color="auto"/>
              <w:right w:val="single" w:sz="4" w:space="0" w:color="auto"/>
            </w:tcBorders>
            <w:vAlign w:val="center"/>
          </w:tcPr>
          <w:p w14:paraId="4ED2A553" w14:textId="3D070FC4" w:rsidR="00F70E74" w:rsidRPr="00F70E74" w:rsidRDefault="00F70E74" w:rsidP="00F70E74">
            <w:pPr>
              <w:autoSpaceDE w:val="0"/>
              <w:autoSpaceDN w:val="0"/>
              <w:adjustRightInd w:val="0"/>
              <w:jc w:val="center"/>
              <w:rPr>
                <w:rFonts w:ascii="仿宋_GB2312" w:eastAsia="仿宋_GB2312" w:hAnsi="仿宋_GB2312" w:cs="Times New Roman"/>
                <w:color w:val="000000"/>
                <w:kern w:val="0"/>
                <w:sz w:val="24"/>
                <w:szCs w:val="24"/>
              </w:rPr>
            </w:pPr>
            <w:r w:rsidRPr="00F70E74">
              <w:rPr>
                <w:rFonts w:ascii="仿宋_GB2312" w:eastAsia="仿宋_GB2312" w:hAnsi="仿宋_GB2312" w:cs="Times New Roman"/>
                <w:color w:val="000000"/>
                <w:kern w:val="0"/>
                <w:sz w:val="24"/>
                <w:szCs w:val="24"/>
              </w:rPr>
              <w:t>60</w:t>
            </w:r>
          </w:p>
        </w:tc>
        <w:tc>
          <w:tcPr>
            <w:tcW w:w="5812" w:type="dxa"/>
            <w:tcBorders>
              <w:top w:val="single" w:sz="4" w:space="0" w:color="auto"/>
              <w:left w:val="single" w:sz="4" w:space="0" w:color="auto"/>
              <w:bottom w:val="single" w:sz="4" w:space="0" w:color="auto"/>
              <w:right w:val="single" w:sz="4" w:space="0" w:color="auto"/>
            </w:tcBorders>
            <w:vAlign w:val="center"/>
          </w:tcPr>
          <w:p w14:paraId="021D4868" w14:textId="52F4A932" w:rsidR="00F70E74" w:rsidRPr="00F70E74" w:rsidRDefault="00F70E74" w:rsidP="00F70E74">
            <w:pPr>
              <w:autoSpaceDE w:val="0"/>
              <w:autoSpaceDN w:val="0"/>
              <w:adjustRightInd w:val="0"/>
              <w:jc w:val="center"/>
              <w:rPr>
                <w:rFonts w:ascii="仿宋_GB2312" w:eastAsia="仿宋_GB2312" w:hAnsi="仿宋_GB2312" w:cs="仿宋"/>
                <w:color w:val="000000"/>
                <w:kern w:val="0"/>
                <w:sz w:val="24"/>
                <w:szCs w:val="24"/>
              </w:rPr>
            </w:pPr>
            <w:r w:rsidRPr="00F70E74">
              <w:rPr>
                <w:rFonts w:ascii="仿宋_GB2312" w:eastAsia="仿宋_GB2312" w:hAnsi="仿宋_GB2312" w:cs="仿宋" w:hint="eastAsia"/>
                <w:color w:val="000000"/>
                <w:kern w:val="0"/>
                <w:sz w:val="24"/>
                <w:szCs w:val="24"/>
              </w:rPr>
              <w:t>四川省大学生未来飞行器挑战赛</w:t>
            </w:r>
          </w:p>
        </w:tc>
        <w:tc>
          <w:tcPr>
            <w:tcW w:w="2268" w:type="dxa"/>
            <w:tcBorders>
              <w:top w:val="single" w:sz="4" w:space="0" w:color="auto"/>
              <w:left w:val="single" w:sz="4" w:space="0" w:color="auto"/>
              <w:bottom w:val="single" w:sz="4" w:space="0" w:color="auto"/>
              <w:right w:val="single" w:sz="4" w:space="0" w:color="auto"/>
            </w:tcBorders>
            <w:vAlign w:val="center"/>
          </w:tcPr>
          <w:p w14:paraId="386F7CCC" w14:textId="0F0BCF97" w:rsidR="00F70E74" w:rsidRPr="00F70E74" w:rsidRDefault="00F70E74" w:rsidP="00F70E74">
            <w:pPr>
              <w:autoSpaceDE w:val="0"/>
              <w:autoSpaceDN w:val="0"/>
              <w:adjustRightInd w:val="0"/>
              <w:jc w:val="center"/>
              <w:rPr>
                <w:rFonts w:ascii="仿宋_GB2312" w:eastAsia="仿宋_GB2312" w:hAnsi="仿宋_GB2312" w:cs="仿宋"/>
                <w:color w:val="000000"/>
                <w:kern w:val="0"/>
                <w:sz w:val="24"/>
                <w:szCs w:val="24"/>
              </w:rPr>
            </w:pPr>
            <w:r w:rsidRPr="00F70E74">
              <w:rPr>
                <w:rFonts w:ascii="仿宋_GB2312" w:eastAsia="仿宋_GB2312" w:hAnsi="仿宋_GB2312" w:cs="仿宋" w:hint="eastAsia"/>
                <w:color w:val="000000"/>
                <w:kern w:val="0"/>
                <w:sz w:val="24"/>
                <w:szCs w:val="24"/>
              </w:rPr>
              <w:t>省级</w:t>
            </w:r>
          </w:p>
        </w:tc>
      </w:tr>
    </w:tbl>
    <w:p w14:paraId="27A6F3E0" w14:textId="4665A706" w:rsidR="008C10B8" w:rsidRDefault="00C47674" w:rsidP="00C47674">
      <w:pPr>
        <w:spacing w:line="360" w:lineRule="auto"/>
        <w:ind w:firstLineChars="200" w:firstLine="560"/>
        <w:rPr>
          <w:rFonts w:ascii="仿宋_GB2312" w:eastAsia="仿宋_GB2312" w:hAnsi="仿宋_GB2312"/>
          <w:sz w:val="28"/>
          <w:szCs w:val="28"/>
        </w:rPr>
      </w:pPr>
      <w:r w:rsidRPr="0058669E">
        <w:rPr>
          <w:rFonts w:ascii="仿宋_GB2312" w:eastAsia="仿宋_GB2312" w:hAnsi="仿宋_GB2312" w:hint="eastAsia"/>
          <w:sz w:val="28"/>
          <w:szCs w:val="28"/>
        </w:rPr>
        <w:t>参加学科竞赛获得奖项，按照参赛报名顺序，第一、第二、第三参与人按照相应加分标准申请加分，第四、第五参与人在相应加分标准基础上乘</w:t>
      </w:r>
      <w:r w:rsidRPr="0058669E">
        <w:rPr>
          <w:rFonts w:ascii="仿宋_GB2312" w:eastAsia="仿宋_GB2312" w:hAnsi="仿宋_GB2312"/>
          <w:sz w:val="28"/>
          <w:szCs w:val="28"/>
        </w:rPr>
        <w:t>0.5</w:t>
      </w:r>
      <w:r w:rsidRPr="0058669E">
        <w:rPr>
          <w:rFonts w:ascii="仿宋_GB2312" w:eastAsia="仿宋_GB2312" w:hAnsi="仿宋_GB2312" w:hint="eastAsia"/>
          <w:sz w:val="28"/>
          <w:szCs w:val="28"/>
        </w:rPr>
        <w:t>的系数，其他参与人在相应加分标准基础上乘</w:t>
      </w:r>
      <w:r w:rsidRPr="0058669E">
        <w:rPr>
          <w:rFonts w:ascii="仿宋_GB2312" w:eastAsia="仿宋_GB2312" w:hAnsi="仿宋_GB2312"/>
          <w:sz w:val="28"/>
          <w:szCs w:val="28"/>
        </w:rPr>
        <w:t>0.2</w:t>
      </w:r>
      <w:r w:rsidRPr="0058669E">
        <w:rPr>
          <w:rFonts w:ascii="仿宋_GB2312" w:eastAsia="仿宋_GB2312" w:hAnsi="仿宋_GB2312" w:hint="eastAsia"/>
          <w:sz w:val="28"/>
          <w:szCs w:val="28"/>
        </w:rPr>
        <w:t>的系数。各类学科竞赛获奖加分不累计计算，取最高获奖等级。</w:t>
      </w:r>
    </w:p>
    <w:p w14:paraId="3C24405D" w14:textId="16310C4E" w:rsidR="001F78C4" w:rsidRPr="0058669E" w:rsidRDefault="001F78C4" w:rsidP="00C47674">
      <w:pPr>
        <w:spacing w:line="360" w:lineRule="auto"/>
        <w:ind w:firstLineChars="200" w:firstLine="560"/>
        <w:rPr>
          <w:rFonts w:ascii="仿宋_GB2312" w:eastAsia="仿宋_GB2312" w:hAnsi="仿宋_GB2312"/>
          <w:sz w:val="28"/>
          <w:szCs w:val="28"/>
        </w:rPr>
      </w:pPr>
      <w:r>
        <w:rPr>
          <w:rFonts w:ascii="仿宋_GB2312" w:eastAsia="仿宋_GB2312" w:hAnsi="仿宋_GB2312" w:hint="eastAsia"/>
          <w:sz w:val="28"/>
          <w:szCs w:val="28"/>
        </w:rPr>
        <w:t>本目录未尽比赛</w:t>
      </w:r>
      <w:r w:rsidR="004A441B">
        <w:rPr>
          <w:rFonts w:ascii="仿宋_GB2312" w:eastAsia="仿宋_GB2312" w:hAnsi="仿宋_GB2312" w:hint="eastAsia"/>
          <w:sz w:val="28"/>
          <w:szCs w:val="28"/>
        </w:rPr>
        <w:t>加分</w:t>
      </w:r>
      <w:r>
        <w:rPr>
          <w:rFonts w:ascii="仿宋_GB2312" w:eastAsia="仿宋_GB2312" w:hAnsi="仿宋_GB2312" w:hint="eastAsia"/>
          <w:sz w:val="28"/>
          <w:szCs w:val="28"/>
        </w:rPr>
        <w:t>对照当年免试研究生相关政策计算。</w:t>
      </w:r>
    </w:p>
    <w:p w14:paraId="546A31EE" w14:textId="672873A6" w:rsidR="00EA72A2" w:rsidRPr="00E103E1" w:rsidRDefault="00EA72A2" w:rsidP="00E103E1">
      <w:pPr>
        <w:spacing w:line="360" w:lineRule="auto"/>
        <w:ind w:firstLineChars="200" w:firstLine="562"/>
        <w:rPr>
          <w:rFonts w:ascii="仿宋_GB2312" w:eastAsia="仿宋_GB2312" w:hAnsi="仿宋_GB2312"/>
          <w:b/>
          <w:bCs/>
          <w:sz w:val="28"/>
          <w:szCs w:val="28"/>
        </w:rPr>
      </w:pPr>
      <w:r w:rsidRPr="00E103E1">
        <w:rPr>
          <w:rFonts w:ascii="仿宋_GB2312" w:eastAsia="仿宋_GB2312" w:hAnsi="仿宋_GB2312" w:hint="eastAsia"/>
          <w:b/>
          <w:bCs/>
          <w:sz w:val="28"/>
          <w:szCs w:val="28"/>
        </w:rPr>
        <w:t>类别</w:t>
      </w:r>
      <w:r w:rsidRPr="00E103E1">
        <w:rPr>
          <w:rFonts w:ascii="仿宋_GB2312" w:eastAsia="仿宋_GB2312" w:hAnsi="仿宋_GB2312"/>
          <w:b/>
          <w:bCs/>
          <w:sz w:val="28"/>
          <w:szCs w:val="28"/>
        </w:rPr>
        <w:t>2</w:t>
      </w:r>
      <w:r w:rsidRPr="00E103E1">
        <w:rPr>
          <w:rFonts w:ascii="仿宋_GB2312" w:eastAsia="仿宋_GB2312" w:hAnsi="仿宋_GB2312" w:hint="eastAsia"/>
          <w:b/>
          <w:bCs/>
          <w:sz w:val="28"/>
          <w:szCs w:val="28"/>
        </w:rPr>
        <w:t>发表论文及校内刊物稿件加分</w:t>
      </w:r>
    </w:p>
    <w:p w14:paraId="090A611D" w14:textId="327AEB48" w:rsidR="00EA72A2" w:rsidRPr="0058669E" w:rsidRDefault="000A6A00" w:rsidP="00EA72A2">
      <w:pPr>
        <w:spacing w:line="360" w:lineRule="auto"/>
        <w:ind w:firstLineChars="200" w:firstLine="560"/>
        <w:rPr>
          <w:rFonts w:ascii="仿宋_GB2312" w:eastAsia="仿宋_GB2312" w:hAnsi="仿宋_GB2312"/>
          <w:sz w:val="28"/>
          <w:szCs w:val="28"/>
        </w:rPr>
      </w:pPr>
      <w:r w:rsidRPr="0058669E">
        <w:rPr>
          <w:rFonts w:ascii="仿宋_GB2312" w:eastAsia="仿宋_GB2312" w:hAnsi="仿宋_GB2312" w:hint="eastAsia"/>
          <w:sz w:val="28"/>
          <w:szCs w:val="28"/>
        </w:rPr>
        <w:t>（1）</w:t>
      </w:r>
      <w:r w:rsidR="00EA72A2" w:rsidRPr="0058669E">
        <w:rPr>
          <w:rFonts w:ascii="仿宋_GB2312" w:eastAsia="仿宋_GB2312" w:hAnsi="仿宋_GB2312" w:hint="eastAsia"/>
          <w:sz w:val="28"/>
          <w:szCs w:val="28"/>
        </w:rPr>
        <w:t>发表论文</w:t>
      </w:r>
    </w:p>
    <w:p w14:paraId="6E3C4D5B" w14:textId="1631FCC6" w:rsidR="00EA72A2" w:rsidRPr="0058669E" w:rsidRDefault="00EA72A2" w:rsidP="00EA72A2">
      <w:pPr>
        <w:spacing w:line="360" w:lineRule="auto"/>
        <w:ind w:firstLineChars="200" w:firstLine="560"/>
        <w:rPr>
          <w:rFonts w:ascii="仿宋_GB2312" w:eastAsia="仿宋_GB2312" w:hAnsi="仿宋_GB2312"/>
          <w:sz w:val="28"/>
          <w:szCs w:val="28"/>
        </w:rPr>
      </w:pPr>
      <w:r w:rsidRPr="0058669E">
        <w:rPr>
          <w:rFonts w:ascii="仿宋_GB2312" w:eastAsia="仿宋_GB2312" w:hAnsi="仿宋_GB2312" w:hint="eastAsia"/>
          <w:sz w:val="28"/>
          <w:szCs w:val="28"/>
        </w:rPr>
        <w:t>学院对学生在校期间在公开刊物（核心期刊的认定参考</w:t>
      </w:r>
      <w:r w:rsidRPr="0058669E">
        <w:rPr>
          <w:rFonts w:ascii="仿宋_GB2312" w:eastAsia="仿宋_GB2312" w:hAnsi="仿宋_GB2312"/>
          <w:sz w:val="28"/>
          <w:szCs w:val="28"/>
        </w:rPr>
        <w:t>2</w:t>
      </w:r>
      <w:r w:rsidR="001F78C4">
        <w:rPr>
          <w:rFonts w:ascii="仿宋_GB2312" w:eastAsia="仿宋_GB2312" w:hAnsi="仿宋_GB2312"/>
          <w:sz w:val="28"/>
          <w:szCs w:val="28"/>
        </w:rPr>
        <w:t>020</w:t>
      </w:r>
      <w:r w:rsidRPr="0058669E">
        <w:rPr>
          <w:rFonts w:ascii="仿宋_GB2312" w:eastAsia="仿宋_GB2312" w:hAnsi="仿宋_GB2312" w:hint="eastAsia"/>
          <w:sz w:val="28"/>
          <w:szCs w:val="28"/>
        </w:rPr>
        <w:t>版北大核心期刊目录和中国科技论文统计源期刊目录）发表（通知单不</w:t>
      </w:r>
      <w:r w:rsidRPr="0058669E">
        <w:rPr>
          <w:rFonts w:ascii="仿宋_GB2312" w:eastAsia="仿宋_GB2312" w:hAnsi="仿宋_GB2312" w:hint="eastAsia"/>
          <w:sz w:val="28"/>
          <w:szCs w:val="28"/>
        </w:rPr>
        <w:lastRenderedPageBreak/>
        <w:t>作为加分凭证）与土木工程专业相关的学术论文按照刊物级别予以加分奖励（作者所在单位为西南交通大学）。学生需提供论文复印件（包括刊物封面、目录及所发表论文全部版面，时间需为当学年内）以及我校图书馆出具的论文查重报告。加分论文不超过</w:t>
      </w:r>
      <w:r w:rsidRPr="0058669E">
        <w:rPr>
          <w:rFonts w:ascii="仿宋_GB2312" w:eastAsia="仿宋_GB2312" w:hAnsi="仿宋_GB2312"/>
          <w:sz w:val="28"/>
          <w:szCs w:val="28"/>
        </w:rPr>
        <w:t>2</w:t>
      </w:r>
      <w:r w:rsidRPr="0058669E">
        <w:rPr>
          <w:rFonts w:ascii="仿宋_GB2312" w:eastAsia="仿宋_GB2312" w:hAnsi="仿宋_GB2312" w:hint="eastAsia"/>
          <w:sz w:val="28"/>
          <w:szCs w:val="28"/>
        </w:rPr>
        <w:t>篇，总加分不超过</w:t>
      </w:r>
      <w:r w:rsidRPr="0058669E">
        <w:rPr>
          <w:rFonts w:ascii="仿宋_GB2312" w:eastAsia="仿宋_GB2312" w:hAnsi="仿宋_GB2312"/>
          <w:sz w:val="28"/>
          <w:szCs w:val="28"/>
        </w:rPr>
        <w:t>2.4</w:t>
      </w:r>
      <w:r w:rsidRPr="0058669E">
        <w:rPr>
          <w:rFonts w:ascii="仿宋_GB2312" w:eastAsia="仿宋_GB2312" w:hAnsi="仿宋_GB2312" w:hint="eastAsia"/>
          <w:sz w:val="28"/>
          <w:szCs w:val="28"/>
        </w:rPr>
        <w:t>。</w:t>
      </w:r>
    </w:p>
    <w:tbl>
      <w:tblPr>
        <w:tblW w:w="8789" w:type="dxa"/>
        <w:tblInd w:w="-5" w:type="dxa"/>
        <w:tblLayout w:type="fixed"/>
        <w:tblCellMar>
          <w:left w:w="0" w:type="dxa"/>
          <w:right w:w="0" w:type="dxa"/>
        </w:tblCellMar>
        <w:tblLook w:val="0000" w:firstRow="0" w:lastRow="0" w:firstColumn="0" w:lastColumn="0" w:noHBand="0" w:noVBand="0"/>
      </w:tblPr>
      <w:tblGrid>
        <w:gridCol w:w="2694"/>
        <w:gridCol w:w="1559"/>
        <w:gridCol w:w="1276"/>
        <w:gridCol w:w="1701"/>
        <w:gridCol w:w="1559"/>
      </w:tblGrid>
      <w:tr w:rsidR="00EA72A2" w:rsidRPr="0058669E" w14:paraId="4B3CEA8C" w14:textId="77777777" w:rsidTr="000A6A00">
        <w:trPr>
          <w:trHeight w:val="539"/>
        </w:trPr>
        <w:tc>
          <w:tcPr>
            <w:tcW w:w="2694" w:type="dxa"/>
            <w:vMerge w:val="restart"/>
            <w:tcBorders>
              <w:top w:val="single" w:sz="4" w:space="0" w:color="000000"/>
              <w:left w:val="single" w:sz="4" w:space="0" w:color="000000"/>
              <w:bottom w:val="single" w:sz="4" w:space="0" w:color="000000"/>
              <w:right w:val="single" w:sz="4" w:space="0" w:color="000000"/>
            </w:tcBorders>
            <w:vAlign w:val="center"/>
          </w:tcPr>
          <w:p w14:paraId="694214E3" w14:textId="77777777" w:rsidR="00EA72A2" w:rsidRPr="0058669E" w:rsidRDefault="00EA72A2" w:rsidP="000A6A00">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论文级别</w:t>
            </w:r>
          </w:p>
        </w:tc>
        <w:tc>
          <w:tcPr>
            <w:tcW w:w="6095" w:type="dxa"/>
            <w:gridSpan w:val="4"/>
            <w:tcBorders>
              <w:top w:val="single" w:sz="4" w:space="0" w:color="000000"/>
              <w:left w:val="single" w:sz="4" w:space="0" w:color="000000"/>
              <w:bottom w:val="single" w:sz="4" w:space="0" w:color="000000"/>
              <w:right w:val="single" w:sz="4" w:space="0" w:color="000000"/>
            </w:tcBorders>
            <w:vAlign w:val="center"/>
          </w:tcPr>
          <w:p w14:paraId="27282C6C" w14:textId="77777777" w:rsidR="00EA72A2" w:rsidRPr="0058669E" w:rsidRDefault="00EA72A2" w:rsidP="000A6A00">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加分绩点</w:t>
            </w:r>
          </w:p>
        </w:tc>
      </w:tr>
      <w:tr w:rsidR="00EA72A2" w:rsidRPr="0058669E" w14:paraId="3067505E" w14:textId="77777777" w:rsidTr="000A6A00">
        <w:trPr>
          <w:trHeight w:val="455"/>
        </w:trPr>
        <w:tc>
          <w:tcPr>
            <w:tcW w:w="2694" w:type="dxa"/>
            <w:vMerge/>
            <w:tcBorders>
              <w:top w:val="nil"/>
              <w:left w:val="single" w:sz="4" w:space="0" w:color="000000"/>
              <w:bottom w:val="single" w:sz="4" w:space="0" w:color="000000"/>
              <w:right w:val="single" w:sz="4" w:space="0" w:color="000000"/>
            </w:tcBorders>
            <w:vAlign w:val="center"/>
          </w:tcPr>
          <w:p w14:paraId="7AFEE95A" w14:textId="77777777" w:rsidR="00EA72A2" w:rsidRPr="0058669E" w:rsidRDefault="00EA72A2" w:rsidP="000A6A00">
            <w:pPr>
              <w:spacing w:line="360" w:lineRule="auto"/>
              <w:jc w:val="center"/>
              <w:rPr>
                <w:rFonts w:ascii="仿宋_GB2312" w:eastAsia="仿宋_GB2312" w:hAnsi="仿宋_GB2312"/>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04B2280" w14:textId="77777777" w:rsidR="00EA72A2" w:rsidRPr="0058669E" w:rsidRDefault="00EA72A2" w:rsidP="000A6A00">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第一作者</w:t>
            </w:r>
          </w:p>
        </w:tc>
        <w:tc>
          <w:tcPr>
            <w:tcW w:w="1276" w:type="dxa"/>
            <w:tcBorders>
              <w:top w:val="single" w:sz="4" w:space="0" w:color="000000"/>
              <w:left w:val="single" w:sz="4" w:space="0" w:color="000000"/>
              <w:bottom w:val="single" w:sz="4" w:space="0" w:color="000000"/>
              <w:right w:val="single" w:sz="4" w:space="0" w:color="000000"/>
            </w:tcBorders>
            <w:vAlign w:val="center"/>
          </w:tcPr>
          <w:p w14:paraId="7D774543" w14:textId="77777777" w:rsidR="00EA72A2" w:rsidRPr="0058669E" w:rsidRDefault="00EA72A2" w:rsidP="000A6A00">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第二作者</w:t>
            </w:r>
          </w:p>
        </w:tc>
        <w:tc>
          <w:tcPr>
            <w:tcW w:w="1701" w:type="dxa"/>
            <w:tcBorders>
              <w:top w:val="single" w:sz="4" w:space="0" w:color="000000"/>
              <w:left w:val="single" w:sz="4" w:space="0" w:color="000000"/>
              <w:bottom w:val="single" w:sz="4" w:space="0" w:color="000000"/>
              <w:right w:val="single" w:sz="4" w:space="0" w:color="000000"/>
            </w:tcBorders>
            <w:vAlign w:val="center"/>
          </w:tcPr>
          <w:p w14:paraId="63A92774" w14:textId="77777777" w:rsidR="00EA72A2" w:rsidRPr="0058669E" w:rsidRDefault="00EA72A2" w:rsidP="000A6A00">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第三作者</w:t>
            </w:r>
          </w:p>
        </w:tc>
        <w:tc>
          <w:tcPr>
            <w:tcW w:w="1559" w:type="dxa"/>
            <w:tcBorders>
              <w:top w:val="single" w:sz="4" w:space="0" w:color="000000"/>
              <w:left w:val="single" w:sz="4" w:space="0" w:color="000000"/>
              <w:bottom w:val="single" w:sz="4" w:space="0" w:color="000000"/>
              <w:right w:val="single" w:sz="4" w:space="0" w:color="000000"/>
            </w:tcBorders>
            <w:vAlign w:val="center"/>
          </w:tcPr>
          <w:p w14:paraId="6B5B80C1" w14:textId="77777777" w:rsidR="00EA72A2" w:rsidRPr="0058669E" w:rsidRDefault="00EA72A2" w:rsidP="000A6A00">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第四作者</w:t>
            </w:r>
          </w:p>
        </w:tc>
      </w:tr>
      <w:tr w:rsidR="00EA72A2" w:rsidRPr="0058669E" w14:paraId="03EC7B8C" w14:textId="77777777" w:rsidTr="000A6A00">
        <w:trPr>
          <w:trHeight w:val="914"/>
        </w:trPr>
        <w:tc>
          <w:tcPr>
            <w:tcW w:w="2694" w:type="dxa"/>
            <w:tcBorders>
              <w:top w:val="single" w:sz="4" w:space="0" w:color="000000"/>
              <w:left w:val="single" w:sz="4" w:space="0" w:color="000000"/>
              <w:bottom w:val="single" w:sz="4" w:space="0" w:color="000000"/>
              <w:right w:val="single" w:sz="4" w:space="0" w:color="000000"/>
            </w:tcBorders>
            <w:vAlign w:val="center"/>
          </w:tcPr>
          <w:p w14:paraId="6ADCDBFE" w14:textId="1C5021AC" w:rsidR="00EA72A2" w:rsidRPr="0058669E" w:rsidRDefault="00EA72A2" w:rsidP="000A6A00">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被</w:t>
            </w:r>
            <w:r w:rsidRPr="0058669E">
              <w:rPr>
                <w:rFonts w:ascii="仿宋_GB2312" w:eastAsia="仿宋_GB2312" w:hAnsi="仿宋_GB2312"/>
                <w:sz w:val="24"/>
                <w:szCs w:val="24"/>
              </w:rPr>
              <w:t>SCI</w:t>
            </w:r>
            <w:r w:rsidRPr="0058669E">
              <w:rPr>
                <w:rFonts w:ascii="仿宋_GB2312" w:eastAsia="仿宋_GB2312" w:hAnsi="仿宋_GB2312" w:hint="eastAsia"/>
                <w:sz w:val="24"/>
                <w:szCs w:val="24"/>
              </w:rPr>
              <w:t>、</w:t>
            </w:r>
            <w:r w:rsidRPr="0058669E">
              <w:rPr>
                <w:rFonts w:ascii="仿宋_GB2312" w:eastAsia="仿宋_GB2312" w:hAnsi="仿宋_GB2312"/>
                <w:sz w:val="24"/>
                <w:szCs w:val="24"/>
              </w:rPr>
              <w:t>EI</w:t>
            </w:r>
            <w:r w:rsidRPr="0058669E">
              <w:rPr>
                <w:rFonts w:ascii="仿宋_GB2312" w:eastAsia="仿宋_GB2312" w:hAnsi="仿宋_GB2312" w:hint="eastAsia"/>
                <w:sz w:val="24"/>
                <w:szCs w:val="24"/>
              </w:rPr>
              <w:t>、</w:t>
            </w:r>
            <w:r w:rsidRPr="0058669E">
              <w:rPr>
                <w:rFonts w:ascii="仿宋_GB2312" w:eastAsia="仿宋_GB2312" w:hAnsi="仿宋_GB2312"/>
                <w:sz w:val="24"/>
                <w:szCs w:val="24"/>
              </w:rPr>
              <w:t>SSCI</w:t>
            </w:r>
            <w:r w:rsidRPr="0058669E">
              <w:rPr>
                <w:rFonts w:ascii="仿宋_GB2312" w:eastAsia="仿宋_GB2312" w:hAnsi="仿宋_GB2312" w:hint="eastAsia"/>
                <w:sz w:val="24"/>
                <w:szCs w:val="24"/>
              </w:rPr>
              <w:t>收录的高水平学术论文</w:t>
            </w:r>
          </w:p>
        </w:tc>
        <w:tc>
          <w:tcPr>
            <w:tcW w:w="1559" w:type="dxa"/>
            <w:tcBorders>
              <w:top w:val="single" w:sz="4" w:space="0" w:color="000000"/>
              <w:left w:val="single" w:sz="4" w:space="0" w:color="000000"/>
              <w:bottom w:val="single" w:sz="4" w:space="0" w:color="000000"/>
              <w:right w:val="single" w:sz="4" w:space="0" w:color="000000"/>
            </w:tcBorders>
            <w:vAlign w:val="center"/>
          </w:tcPr>
          <w:p w14:paraId="6A3727AB" w14:textId="77777777" w:rsidR="00EA72A2" w:rsidRPr="0058669E" w:rsidRDefault="00EA72A2" w:rsidP="000A6A00">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2.4</w:t>
            </w:r>
          </w:p>
        </w:tc>
        <w:tc>
          <w:tcPr>
            <w:tcW w:w="1276" w:type="dxa"/>
            <w:tcBorders>
              <w:top w:val="single" w:sz="4" w:space="0" w:color="000000"/>
              <w:left w:val="single" w:sz="4" w:space="0" w:color="000000"/>
              <w:bottom w:val="single" w:sz="4" w:space="0" w:color="000000"/>
              <w:right w:val="single" w:sz="4" w:space="0" w:color="000000"/>
            </w:tcBorders>
            <w:vAlign w:val="center"/>
          </w:tcPr>
          <w:p w14:paraId="69DA623F" w14:textId="77777777" w:rsidR="00EA72A2" w:rsidRPr="0058669E" w:rsidRDefault="00EA72A2" w:rsidP="000A6A00">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1.8</w:t>
            </w:r>
          </w:p>
        </w:tc>
        <w:tc>
          <w:tcPr>
            <w:tcW w:w="1701" w:type="dxa"/>
            <w:tcBorders>
              <w:top w:val="single" w:sz="4" w:space="0" w:color="000000"/>
              <w:left w:val="single" w:sz="4" w:space="0" w:color="000000"/>
              <w:bottom w:val="single" w:sz="4" w:space="0" w:color="000000"/>
              <w:right w:val="single" w:sz="4" w:space="0" w:color="000000"/>
            </w:tcBorders>
            <w:vAlign w:val="center"/>
          </w:tcPr>
          <w:p w14:paraId="370899FE" w14:textId="77777777" w:rsidR="00EA72A2" w:rsidRPr="0058669E" w:rsidRDefault="00EA72A2" w:rsidP="000A6A00">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1.2</w:t>
            </w:r>
          </w:p>
        </w:tc>
        <w:tc>
          <w:tcPr>
            <w:tcW w:w="1559" w:type="dxa"/>
            <w:tcBorders>
              <w:top w:val="single" w:sz="4" w:space="0" w:color="000000"/>
              <w:left w:val="single" w:sz="4" w:space="0" w:color="000000"/>
              <w:bottom w:val="single" w:sz="4" w:space="0" w:color="000000"/>
              <w:right w:val="single" w:sz="4" w:space="0" w:color="000000"/>
            </w:tcBorders>
            <w:vAlign w:val="center"/>
          </w:tcPr>
          <w:p w14:paraId="3EF624BF" w14:textId="77777777" w:rsidR="00EA72A2" w:rsidRPr="0058669E" w:rsidRDefault="00EA72A2" w:rsidP="000A6A00">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0.6</w:t>
            </w:r>
          </w:p>
        </w:tc>
      </w:tr>
      <w:tr w:rsidR="00EA72A2" w:rsidRPr="0058669E" w14:paraId="60ACCE75" w14:textId="77777777" w:rsidTr="000A6A00">
        <w:trPr>
          <w:trHeight w:val="457"/>
        </w:trPr>
        <w:tc>
          <w:tcPr>
            <w:tcW w:w="2694" w:type="dxa"/>
            <w:tcBorders>
              <w:top w:val="single" w:sz="4" w:space="0" w:color="000000"/>
              <w:left w:val="single" w:sz="4" w:space="0" w:color="000000"/>
              <w:bottom w:val="single" w:sz="4" w:space="0" w:color="000000"/>
              <w:right w:val="single" w:sz="4" w:space="0" w:color="000000"/>
            </w:tcBorders>
            <w:vAlign w:val="center"/>
          </w:tcPr>
          <w:p w14:paraId="224C5A44" w14:textId="77777777" w:rsidR="00EA72A2" w:rsidRPr="0058669E" w:rsidRDefault="00EA72A2" w:rsidP="000A6A00">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国内核心期刊</w:t>
            </w:r>
          </w:p>
        </w:tc>
        <w:tc>
          <w:tcPr>
            <w:tcW w:w="1559" w:type="dxa"/>
            <w:tcBorders>
              <w:top w:val="single" w:sz="4" w:space="0" w:color="000000"/>
              <w:left w:val="single" w:sz="4" w:space="0" w:color="000000"/>
              <w:bottom w:val="single" w:sz="4" w:space="0" w:color="000000"/>
              <w:right w:val="single" w:sz="4" w:space="0" w:color="000000"/>
            </w:tcBorders>
            <w:vAlign w:val="center"/>
          </w:tcPr>
          <w:p w14:paraId="662FA337" w14:textId="77777777" w:rsidR="00EA72A2" w:rsidRPr="0058669E" w:rsidRDefault="00EA72A2" w:rsidP="000A6A00">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1.2</w:t>
            </w:r>
          </w:p>
        </w:tc>
        <w:tc>
          <w:tcPr>
            <w:tcW w:w="1276" w:type="dxa"/>
            <w:tcBorders>
              <w:top w:val="single" w:sz="4" w:space="0" w:color="000000"/>
              <w:left w:val="single" w:sz="4" w:space="0" w:color="000000"/>
              <w:bottom w:val="single" w:sz="4" w:space="0" w:color="000000"/>
              <w:right w:val="single" w:sz="4" w:space="0" w:color="000000"/>
            </w:tcBorders>
            <w:vAlign w:val="center"/>
          </w:tcPr>
          <w:p w14:paraId="4C955DE1" w14:textId="77777777" w:rsidR="00EA72A2" w:rsidRPr="0058669E" w:rsidRDefault="00EA72A2" w:rsidP="000A6A00">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0.9</w:t>
            </w:r>
          </w:p>
        </w:tc>
        <w:tc>
          <w:tcPr>
            <w:tcW w:w="1701" w:type="dxa"/>
            <w:tcBorders>
              <w:top w:val="single" w:sz="4" w:space="0" w:color="000000"/>
              <w:left w:val="single" w:sz="4" w:space="0" w:color="000000"/>
              <w:bottom w:val="single" w:sz="4" w:space="0" w:color="000000"/>
              <w:right w:val="single" w:sz="4" w:space="0" w:color="000000"/>
            </w:tcBorders>
            <w:vAlign w:val="center"/>
          </w:tcPr>
          <w:p w14:paraId="193F65F8" w14:textId="77777777" w:rsidR="00EA72A2" w:rsidRPr="0058669E" w:rsidRDefault="00EA72A2" w:rsidP="000A6A00">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0.6</w:t>
            </w:r>
          </w:p>
        </w:tc>
        <w:tc>
          <w:tcPr>
            <w:tcW w:w="1559" w:type="dxa"/>
            <w:tcBorders>
              <w:top w:val="single" w:sz="4" w:space="0" w:color="000000"/>
              <w:left w:val="single" w:sz="4" w:space="0" w:color="000000"/>
              <w:bottom w:val="single" w:sz="4" w:space="0" w:color="000000"/>
              <w:right w:val="single" w:sz="4" w:space="0" w:color="000000"/>
            </w:tcBorders>
            <w:vAlign w:val="center"/>
          </w:tcPr>
          <w:p w14:paraId="30379DC8" w14:textId="77777777" w:rsidR="00EA72A2" w:rsidRPr="0058669E" w:rsidRDefault="00EA72A2" w:rsidP="000A6A00">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w:t>
            </w:r>
          </w:p>
        </w:tc>
      </w:tr>
      <w:tr w:rsidR="00EA72A2" w:rsidRPr="0058669E" w14:paraId="23EC0CC6" w14:textId="77777777" w:rsidTr="000A6A00">
        <w:trPr>
          <w:trHeight w:val="457"/>
        </w:trPr>
        <w:tc>
          <w:tcPr>
            <w:tcW w:w="2694" w:type="dxa"/>
            <w:tcBorders>
              <w:top w:val="single" w:sz="4" w:space="0" w:color="000000"/>
              <w:left w:val="single" w:sz="4" w:space="0" w:color="000000"/>
              <w:bottom w:val="single" w:sz="4" w:space="0" w:color="000000"/>
              <w:right w:val="single" w:sz="4" w:space="0" w:color="000000"/>
            </w:tcBorders>
            <w:vAlign w:val="center"/>
          </w:tcPr>
          <w:p w14:paraId="60793F4F" w14:textId="77777777" w:rsidR="00EA72A2" w:rsidRPr="0058669E" w:rsidRDefault="00EA72A2" w:rsidP="000A6A00">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其他正式刊物</w:t>
            </w:r>
          </w:p>
        </w:tc>
        <w:tc>
          <w:tcPr>
            <w:tcW w:w="1559" w:type="dxa"/>
            <w:tcBorders>
              <w:top w:val="single" w:sz="4" w:space="0" w:color="000000"/>
              <w:left w:val="single" w:sz="4" w:space="0" w:color="000000"/>
              <w:bottom w:val="single" w:sz="4" w:space="0" w:color="000000"/>
              <w:right w:val="single" w:sz="4" w:space="0" w:color="000000"/>
            </w:tcBorders>
            <w:vAlign w:val="center"/>
          </w:tcPr>
          <w:p w14:paraId="267EAD9D" w14:textId="77777777" w:rsidR="00EA72A2" w:rsidRPr="0058669E" w:rsidRDefault="00EA72A2" w:rsidP="000A6A00">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0.6</w:t>
            </w:r>
          </w:p>
        </w:tc>
        <w:tc>
          <w:tcPr>
            <w:tcW w:w="1276" w:type="dxa"/>
            <w:tcBorders>
              <w:top w:val="single" w:sz="4" w:space="0" w:color="000000"/>
              <w:left w:val="single" w:sz="4" w:space="0" w:color="000000"/>
              <w:bottom w:val="single" w:sz="4" w:space="0" w:color="000000"/>
              <w:right w:val="single" w:sz="4" w:space="0" w:color="000000"/>
            </w:tcBorders>
            <w:vAlign w:val="center"/>
          </w:tcPr>
          <w:p w14:paraId="64D739CC" w14:textId="77777777" w:rsidR="00EA72A2" w:rsidRPr="0058669E" w:rsidRDefault="00EA72A2" w:rsidP="000A6A00">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2FD1382D" w14:textId="77777777" w:rsidR="00EA72A2" w:rsidRPr="0058669E" w:rsidRDefault="00EA72A2" w:rsidP="000A6A00">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0864F3DD" w14:textId="77777777" w:rsidR="00EA72A2" w:rsidRPr="0058669E" w:rsidRDefault="00EA72A2" w:rsidP="000A6A00">
            <w:pPr>
              <w:spacing w:line="360" w:lineRule="auto"/>
              <w:ind w:firstLineChars="200" w:firstLine="480"/>
              <w:jc w:val="center"/>
              <w:rPr>
                <w:rFonts w:ascii="仿宋_GB2312" w:eastAsia="仿宋_GB2312" w:hAnsi="仿宋_GB2312"/>
                <w:sz w:val="24"/>
                <w:szCs w:val="24"/>
              </w:rPr>
            </w:pPr>
            <w:r w:rsidRPr="0058669E">
              <w:rPr>
                <w:rFonts w:ascii="仿宋_GB2312" w:eastAsia="仿宋_GB2312" w:hAnsi="仿宋_GB2312"/>
                <w:sz w:val="24"/>
                <w:szCs w:val="24"/>
              </w:rPr>
              <w:t>--</w:t>
            </w:r>
          </w:p>
        </w:tc>
      </w:tr>
    </w:tbl>
    <w:p w14:paraId="31B2D734" w14:textId="77777777" w:rsidR="00EA72A2" w:rsidRPr="0058669E" w:rsidRDefault="00EA72A2" w:rsidP="00EA72A2">
      <w:pPr>
        <w:spacing w:line="360" w:lineRule="auto"/>
        <w:ind w:firstLineChars="200" w:firstLine="560"/>
        <w:rPr>
          <w:rFonts w:ascii="仿宋_GB2312" w:eastAsia="仿宋_GB2312" w:hAnsi="仿宋_GB2312"/>
          <w:sz w:val="28"/>
          <w:szCs w:val="28"/>
        </w:rPr>
      </w:pPr>
      <w:r w:rsidRPr="0058669E">
        <w:rPr>
          <w:rFonts w:ascii="仿宋_GB2312" w:eastAsia="仿宋_GB2312" w:hAnsi="仿宋_GB2312" w:hint="eastAsia"/>
          <w:sz w:val="28"/>
          <w:szCs w:val="28"/>
        </w:rPr>
        <w:t>若论文第一作者为指导教师，则学生的位次递进一位（只能最多有一位指导教师）。</w:t>
      </w:r>
    </w:p>
    <w:p w14:paraId="34F6C679" w14:textId="3204457C" w:rsidR="00EA72A2" w:rsidRPr="0058669E" w:rsidRDefault="000A6A00" w:rsidP="00EA72A2">
      <w:pPr>
        <w:spacing w:line="360" w:lineRule="auto"/>
        <w:ind w:firstLineChars="200" w:firstLine="560"/>
        <w:rPr>
          <w:rFonts w:ascii="仿宋_GB2312" w:eastAsia="仿宋_GB2312" w:hAnsi="仿宋_GB2312"/>
          <w:sz w:val="28"/>
          <w:szCs w:val="28"/>
        </w:rPr>
      </w:pPr>
      <w:r w:rsidRPr="0058669E">
        <w:rPr>
          <w:rFonts w:ascii="仿宋_GB2312" w:eastAsia="仿宋_GB2312" w:hAnsi="仿宋_GB2312" w:hint="eastAsia"/>
          <w:sz w:val="28"/>
          <w:szCs w:val="28"/>
        </w:rPr>
        <w:t>（2）</w:t>
      </w:r>
      <w:r w:rsidR="00EA72A2" w:rsidRPr="0058669E">
        <w:rPr>
          <w:rFonts w:ascii="仿宋_GB2312" w:eastAsia="仿宋_GB2312" w:hAnsi="仿宋_GB2312" w:hint="eastAsia"/>
          <w:sz w:val="28"/>
          <w:szCs w:val="28"/>
        </w:rPr>
        <w:t>发表校内刊物加分</w:t>
      </w:r>
    </w:p>
    <w:p w14:paraId="7A28EEF6" w14:textId="4928777C" w:rsidR="00EA72A2" w:rsidRPr="0058669E" w:rsidRDefault="00EA72A2" w:rsidP="00EA72A2">
      <w:pPr>
        <w:spacing w:line="360" w:lineRule="auto"/>
        <w:ind w:firstLineChars="200" w:firstLine="560"/>
        <w:rPr>
          <w:rFonts w:ascii="仿宋_GB2312" w:eastAsia="仿宋_GB2312" w:hAnsi="仿宋_GB2312"/>
          <w:sz w:val="28"/>
          <w:szCs w:val="28"/>
        </w:rPr>
      </w:pPr>
      <w:r w:rsidRPr="0058669E">
        <w:rPr>
          <w:rFonts w:ascii="仿宋_GB2312" w:eastAsia="仿宋_GB2312" w:hAnsi="仿宋_GB2312" w:hint="eastAsia"/>
          <w:sz w:val="28"/>
          <w:szCs w:val="28"/>
        </w:rPr>
        <w:t>学院对学生在校期间以第一作者在校内刊物发表文章按照刊物级别予以加分奖励。学生需提供文章复印件（包括刊物封面，时间需为当学年内），加分最多不超过</w:t>
      </w:r>
      <w:r w:rsidRPr="0058669E">
        <w:rPr>
          <w:rFonts w:ascii="仿宋_GB2312" w:eastAsia="仿宋_GB2312" w:hAnsi="仿宋_GB2312"/>
          <w:sz w:val="28"/>
          <w:szCs w:val="28"/>
        </w:rPr>
        <w:t>0.5</w:t>
      </w:r>
      <w:r w:rsidRPr="0058669E">
        <w:rPr>
          <w:rFonts w:ascii="仿宋_GB2312" w:eastAsia="仿宋_GB2312" w:hAnsi="仿宋_GB2312" w:hint="eastAsia"/>
          <w:sz w:val="28"/>
          <w:szCs w:val="28"/>
        </w:rPr>
        <w:t>。</w:t>
      </w:r>
    </w:p>
    <w:tbl>
      <w:tblPr>
        <w:tblW w:w="0" w:type="auto"/>
        <w:jc w:val="center"/>
        <w:tblLayout w:type="fixed"/>
        <w:tblCellMar>
          <w:left w:w="0" w:type="dxa"/>
          <w:right w:w="0" w:type="dxa"/>
        </w:tblCellMar>
        <w:tblLook w:val="0000" w:firstRow="0" w:lastRow="0" w:firstColumn="0" w:lastColumn="0" w:noHBand="0" w:noVBand="0"/>
      </w:tblPr>
      <w:tblGrid>
        <w:gridCol w:w="3893"/>
        <w:gridCol w:w="4760"/>
      </w:tblGrid>
      <w:tr w:rsidR="00EA72A2" w:rsidRPr="0058669E" w14:paraId="18BE4494" w14:textId="77777777" w:rsidTr="00674298">
        <w:trPr>
          <w:trHeight w:val="457"/>
          <w:jc w:val="center"/>
        </w:trPr>
        <w:tc>
          <w:tcPr>
            <w:tcW w:w="8653" w:type="dxa"/>
            <w:gridSpan w:val="2"/>
            <w:tcBorders>
              <w:top w:val="single" w:sz="4" w:space="0" w:color="000000"/>
              <w:left w:val="single" w:sz="4" w:space="0" w:color="000000"/>
              <w:bottom w:val="single" w:sz="4" w:space="0" w:color="000000"/>
              <w:right w:val="single" w:sz="4" w:space="0" w:color="000000"/>
            </w:tcBorders>
          </w:tcPr>
          <w:p w14:paraId="0F645FDC" w14:textId="77777777" w:rsidR="00EA72A2" w:rsidRPr="0058669E" w:rsidRDefault="00EA72A2" w:rsidP="000A6A00">
            <w:pPr>
              <w:spacing w:line="360" w:lineRule="auto"/>
              <w:ind w:firstLineChars="200" w:firstLine="480"/>
              <w:jc w:val="center"/>
              <w:rPr>
                <w:rFonts w:ascii="仿宋_GB2312" w:eastAsia="仿宋_GB2312" w:hAnsi="仿宋_GB2312"/>
                <w:sz w:val="24"/>
                <w:szCs w:val="24"/>
              </w:rPr>
            </w:pPr>
            <w:r w:rsidRPr="0058669E">
              <w:rPr>
                <w:rFonts w:ascii="仿宋_GB2312" w:eastAsia="仿宋_GB2312" w:hAnsi="仿宋_GB2312" w:hint="eastAsia"/>
                <w:sz w:val="24"/>
                <w:szCs w:val="24"/>
              </w:rPr>
              <w:t>发表校内刊物加分</w:t>
            </w:r>
          </w:p>
        </w:tc>
      </w:tr>
      <w:tr w:rsidR="00EA72A2" w:rsidRPr="0058669E" w14:paraId="3C728F9D" w14:textId="77777777" w:rsidTr="00674298">
        <w:trPr>
          <w:trHeight w:val="455"/>
          <w:jc w:val="center"/>
        </w:trPr>
        <w:tc>
          <w:tcPr>
            <w:tcW w:w="3893" w:type="dxa"/>
            <w:tcBorders>
              <w:top w:val="single" w:sz="4" w:space="0" w:color="000000"/>
              <w:left w:val="single" w:sz="4" w:space="0" w:color="000000"/>
              <w:bottom w:val="single" w:sz="4" w:space="0" w:color="000000"/>
              <w:right w:val="single" w:sz="4" w:space="0" w:color="000000"/>
            </w:tcBorders>
          </w:tcPr>
          <w:p w14:paraId="5659AA72" w14:textId="77777777" w:rsidR="00EA72A2" w:rsidRPr="0058669E" w:rsidRDefault="00EA72A2" w:rsidP="000A6A00">
            <w:pPr>
              <w:spacing w:line="360" w:lineRule="auto"/>
              <w:ind w:firstLineChars="200" w:firstLine="480"/>
              <w:jc w:val="center"/>
              <w:rPr>
                <w:rFonts w:ascii="仿宋_GB2312" w:eastAsia="仿宋_GB2312" w:hAnsi="仿宋_GB2312"/>
                <w:sz w:val="24"/>
                <w:szCs w:val="24"/>
              </w:rPr>
            </w:pPr>
            <w:r w:rsidRPr="0058669E">
              <w:rPr>
                <w:rFonts w:ascii="仿宋_GB2312" w:eastAsia="仿宋_GB2312" w:hAnsi="仿宋_GB2312" w:hint="eastAsia"/>
                <w:sz w:val="24"/>
                <w:szCs w:val="24"/>
              </w:rPr>
              <w:t>校级刊物</w:t>
            </w:r>
          </w:p>
        </w:tc>
        <w:tc>
          <w:tcPr>
            <w:tcW w:w="4760" w:type="dxa"/>
            <w:tcBorders>
              <w:top w:val="single" w:sz="4" w:space="0" w:color="000000"/>
              <w:left w:val="single" w:sz="4" w:space="0" w:color="000000"/>
              <w:bottom w:val="single" w:sz="4" w:space="0" w:color="000000"/>
              <w:right w:val="single" w:sz="4" w:space="0" w:color="000000"/>
            </w:tcBorders>
          </w:tcPr>
          <w:p w14:paraId="48ECB899" w14:textId="77777777" w:rsidR="00EA72A2" w:rsidRPr="0058669E" w:rsidRDefault="00EA72A2" w:rsidP="000A6A00">
            <w:pPr>
              <w:spacing w:line="360" w:lineRule="auto"/>
              <w:ind w:firstLineChars="200" w:firstLine="480"/>
              <w:jc w:val="center"/>
              <w:rPr>
                <w:rFonts w:ascii="仿宋_GB2312" w:eastAsia="仿宋_GB2312" w:hAnsi="仿宋_GB2312"/>
                <w:sz w:val="24"/>
                <w:szCs w:val="24"/>
              </w:rPr>
            </w:pPr>
            <w:r w:rsidRPr="0058669E">
              <w:rPr>
                <w:rFonts w:ascii="仿宋_GB2312" w:eastAsia="仿宋_GB2312" w:hAnsi="仿宋_GB2312" w:hint="eastAsia"/>
                <w:sz w:val="24"/>
                <w:szCs w:val="24"/>
              </w:rPr>
              <w:t>院级刊物</w:t>
            </w:r>
          </w:p>
        </w:tc>
      </w:tr>
      <w:tr w:rsidR="00EA72A2" w:rsidRPr="0058669E" w14:paraId="4F149DED" w14:textId="77777777" w:rsidTr="00674298">
        <w:trPr>
          <w:trHeight w:val="458"/>
          <w:jc w:val="center"/>
        </w:trPr>
        <w:tc>
          <w:tcPr>
            <w:tcW w:w="3893" w:type="dxa"/>
            <w:tcBorders>
              <w:top w:val="single" w:sz="4" w:space="0" w:color="000000"/>
              <w:left w:val="single" w:sz="4" w:space="0" w:color="000000"/>
              <w:bottom w:val="single" w:sz="4" w:space="0" w:color="000000"/>
              <w:right w:val="single" w:sz="4" w:space="0" w:color="000000"/>
            </w:tcBorders>
          </w:tcPr>
          <w:p w14:paraId="11FC3F32" w14:textId="307CAC23" w:rsidR="00EA72A2" w:rsidRPr="0058669E" w:rsidRDefault="00EA72A2" w:rsidP="000A6A00">
            <w:pPr>
              <w:spacing w:line="360" w:lineRule="auto"/>
              <w:ind w:firstLineChars="200" w:firstLine="480"/>
              <w:jc w:val="center"/>
              <w:rPr>
                <w:rFonts w:ascii="仿宋_GB2312" w:eastAsia="仿宋_GB2312" w:hAnsi="仿宋_GB2312"/>
                <w:sz w:val="24"/>
                <w:szCs w:val="24"/>
              </w:rPr>
            </w:pPr>
            <w:r w:rsidRPr="0058669E">
              <w:rPr>
                <w:rFonts w:ascii="仿宋_GB2312" w:eastAsia="仿宋_GB2312" w:hAnsi="仿宋_GB2312" w:hint="eastAsia"/>
                <w:sz w:val="24"/>
                <w:szCs w:val="24"/>
              </w:rPr>
              <w:t>每篇</w:t>
            </w:r>
            <w:r w:rsidRPr="0058669E">
              <w:rPr>
                <w:rFonts w:ascii="仿宋_GB2312" w:eastAsia="仿宋_GB2312" w:hAnsi="仿宋_GB2312"/>
                <w:sz w:val="24"/>
                <w:szCs w:val="24"/>
              </w:rPr>
              <w:t>0.15</w:t>
            </w:r>
          </w:p>
        </w:tc>
        <w:tc>
          <w:tcPr>
            <w:tcW w:w="4760" w:type="dxa"/>
            <w:tcBorders>
              <w:top w:val="single" w:sz="4" w:space="0" w:color="000000"/>
              <w:left w:val="single" w:sz="4" w:space="0" w:color="000000"/>
              <w:bottom w:val="single" w:sz="4" w:space="0" w:color="000000"/>
              <w:right w:val="single" w:sz="4" w:space="0" w:color="000000"/>
            </w:tcBorders>
          </w:tcPr>
          <w:p w14:paraId="15112DBE" w14:textId="39E47742" w:rsidR="00EA72A2" w:rsidRPr="0058669E" w:rsidRDefault="00EA72A2" w:rsidP="000A6A00">
            <w:pPr>
              <w:spacing w:line="360" w:lineRule="auto"/>
              <w:ind w:firstLineChars="200" w:firstLine="480"/>
              <w:jc w:val="center"/>
              <w:rPr>
                <w:rFonts w:ascii="仿宋_GB2312" w:eastAsia="仿宋_GB2312" w:hAnsi="仿宋_GB2312"/>
                <w:sz w:val="24"/>
                <w:szCs w:val="24"/>
              </w:rPr>
            </w:pPr>
            <w:r w:rsidRPr="0058669E">
              <w:rPr>
                <w:rFonts w:ascii="仿宋_GB2312" w:eastAsia="仿宋_GB2312" w:hAnsi="仿宋_GB2312" w:hint="eastAsia"/>
                <w:sz w:val="24"/>
                <w:szCs w:val="24"/>
              </w:rPr>
              <w:t>每篇</w:t>
            </w:r>
            <w:r w:rsidRPr="0058669E">
              <w:rPr>
                <w:rFonts w:ascii="仿宋_GB2312" w:eastAsia="仿宋_GB2312" w:hAnsi="仿宋_GB2312"/>
                <w:sz w:val="24"/>
                <w:szCs w:val="24"/>
              </w:rPr>
              <w:t>0.05</w:t>
            </w:r>
          </w:p>
        </w:tc>
      </w:tr>
    </w:tbl>
    <w:p w14:paraId="64FB6702" w14:textId="3A604B1E" w:rsidR="00EA72A2" w:rsidRPr="00E103E1" w:rsidRDefault="00EA72A2" w:rsidP="00E103E1">
      <w:pPr>
        <w:spacing w:line="360" w:lineRule="auto"/>
        <w:ind w:firstLineChars="200" w:firstLine="562"/>
        <w:rPr>
          <w:rFonts w:ascii="仿宋_GB2312" w:eastAsia="仿宋_GB2312" w:hAnsi="仿宋_GB2312"/>
          <w:b/>
          <w:bCs/>
          <w:sz w:val="28"/>
          <w:szCs w:val="28"/>
        </w:rPr>
      </w:pPr>
      <w:r w:rsidRPr="00E103E1">
        <w:rPr>
          <w:rFonts w:ascii="仿宋_GB2312" w:eastAsia="仿宋_GB2312" w:hAnsi="仿宋_GB2312" w:hint="eastAsia"/>
          <w:b/>
          <w:bCs/>
          <w:sz w:val="28"/>
          <w:szCs w:val="28"/>
        </w:rPr>
        <w:t>类别</w:t>
      </w:r>
      <w:r w:rsidRPr="00E103E1">
        <w:rPr>
          <w:rFonts w:ascii="仿宋_GB2312" w:eastAsia="仿宋_GB2312" w:hAnsi="仿宋_GB2312"/>
          <w:b/>
          <w:bCs/>
          <w:sz w:val="28"/>
          <w:szCs w:val="28"/>
        </w:rPr>
        <w:t>3</w:t>
      </w:r>
      <w:r w:rsidRPr="00E103E1">
        <w:rPr>
          <w:rFonts w:ascii="仿宋_GB2312" w:eastAsia="仿宋_GB2312" w:hAnsi="仿宋_GB2312" w:hint="eastAsia"/>
          <w:b/>
          <w:bCs/>
          <w:sz w:val="28"/>
          <w:szCs w:val="28"/>
        </w:rPr>
        <w:t>文艺、体育竞赛获奖加分（竞赛单项奖和优秀奖原则上不予加分）</w:t>
      </w:r>
    </w:p>
    <w:tbl>
      <w:tblPr>
        <w:tblW w:w="8647" w:type="dxa"/>
        <w:tblInd w:w="-147" w:type="dxa"/>
        <w:tblLayout w:type="fixed"/>
        <w:tblCellMar>
          <w:left w:w="0" w:type="dxa"/>
          <w:right w:w="0" w:type="dxa"/>
        </w:tblCellMar>
        <w:tblLook w:val="0000" w:firstRow="0" w:lastRow="0" w:firstColumn="0" w:lastColumn="0" w:noHBand="0" w:noVBand="0"/>
      </w:tblPr>
      <w:tblGrid>
        <w:gridCol w:w="1985"/>
        <w:gridCol w:w="2552"/>
        <w:gridCol w:w="2268"/>
        <w:gridCol w:w="1842"/>
      </w:tblGrid>
      <w:tr w:rsidR="00EA72A2" w:rsidRPr="0058669E" w14:paraId="6A635C04" w14:textId="77777777" w:rsidTr="00FA79B1">
        <w:trPr>
          <w:trHeight w:val="455"/>
        </w:trPr>
        <w:tc>
          <w:tcPr>
            <w:tcW w:w="1985" w:type="dxa"/>
            <w:vMerge w:val="restart"/>
            <w:tcBorders>
              <w:top w:val="single" w:sz="4" w:space="0" w:color="000000"/>
              <w:left w:val="single" w:sz="4" w:space="0" w:color="000000"/>
              <w:bottom w:val="single" w:sz="4" w:space="0" w:color="000000"/>
              <w:right w:val="single" w:sz="4" w:space="0" w:color="000000"/>
              <w:tl2br w:val="single" w:sz="4" w:space="0" w:color="auto"/>
            </w:tcBorders>
          </w:tcPr>
          <w:p w14:paraId="149EC002" w14:textId="18648705" w:rsidR="00EA72A2" w:rsidRPr="0058669E" w:rsidRDefault="00EA72A2" w:rsidP="00FA79B1">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学分绩点</w:t>
            </w:r>
          </w:p>
          <w:p w14:paraId="2938C41A" w14:textId="77777777" w:rsidR="00EA72A2" w:rsidRPr="0058669E" w:rsidRDefault="00EA72A2" w:rsidP="00FA79B1">
            <w:pPr>
              <w:spacing w:line="360" w:lineRule="auto"/>
              <w:ind w:firstLineChars="100" w:firstLine="240"/>
              <w:rPr>
                <w:rFonts w:ascii="仿宋_GB2312" w:eastAsia="仿宋_GB2312" w:hAnsi="仿宋_GB2312"/>
                <w:sz w:val="24"/>
                <w:szCs w:val="24"/>
              </w:rPr>
            </w:pPr>
            <w:r w:rsidRPr="0058669E">
              <w:rPr>
                <w:rFonts w:ascii="仿宋_GB2312" w:eastAsia="仿宋_GB2312" w:hAnsi="仿宋_GB2312" w:hint="eastAsia"/>
                <w:sz w:val="24"/>
                <w:szCs w:val="24"/>
              </w:rPr>
              <w:t>级别</w:t>
            </w:r>
          </w:p>
        </w:tc>
        <w:tc>
          <w:tcPr>
            <w:tcW w:w="6662" w:type="dxa"/>
            <w:gridSpan w:val="3"/>
            <w:tcBorders>
              <w:top w:val="single" w:sz="4" w:space="0" w:color="000000"/>
              <w:left w:val="single" w:sz="4" w:space="0" w:color="000000"/>
              <w:bottom w:val="single" w:sz="4" w:space="0" w:color="000000"/>
              <w:right w:val="single" w:sz="4" w:space="0" w:color="000000"/>
            </w:tcBorders>
          </w:tcPr>
          <w:p w14:paraId="01C7D5D7" w14:textId="77777777" w:rsidR="00EA72A2" w:rsidRPr="0058669E" w:rsidRDefault="00EA72A2" w:rsidP="00FA79B1">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文艺、体育竞赛获奖加分</w:t>
            </w:r>
          </w:p>
        </w:tc>
      </w:tr>
      <w:tr w:rsidR="00EA72A2" w:rsidRPr="0058669E" w14:paraId="01EE661A" w14:textId="77777777" w:rsidTr="00FA79B1">
        <w:trPr>
          <w:trHeight w:val="913"/>
        </w:trPr>
        <w:tc>
          <w:tcPr>
            <w:tcW w:w="1985" w:type="dxa"/>
            <w:vMerge/>
            <w:tcBorders>
              <w:top w:val="nil"/>
              <w:left w:val="single" w:sz="4" w:space="0" w:color="000000"/>
              <w:bottom w:val="single" w:sz="4" w:space="0" w:color="000000"/>
              <w:right w:val="single" w:sz="4" w:space="0" w:color="000000"/>
            </w:tcBorders>
          </w:tcPr>
          <w:p w14:paraId="00CDE72B" w14:textId="77777777" w:rsidR="00EA72A2" w:rsidRPr="0058669E" w:rsidRDefault="00EA72A2" w:rsidP="00FA79B1">
            <w:pPr>
              <w:spacing w:line="360" w:lineRule="auto"/>
              <w:jc w:val="center"/>
              <w:rPr>
                <w:rFonts w:ascii="仿宋_GB2312" w:eastAsia="仿宋_GB2312" w:hAnsi="仿宋_GB2312"/>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7629FB57" w14:textId="77777777" w:rsidR="00EA72A2" w:rsidRPr="0058669E" w:rsidRDefault="00EA72A2" w:rsidP="00FA79B1">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一等奖（特等奖）</w:t>
            </w:r>
          </w:p>
          <w:p w14:paraId="439C2494" w14:textId="1B2E9318" w:rsidR="00EA72A2" w:rsidRPr="0058669E" w:rsidRDefault="00EA72A2" w:rsidP="00FA79B1">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w:t>
            </w:r>
            <w:r w:rsidRPr="0058669E">
              <w:rPr>
                <w:rFonts w:ascii="仿宋_GB2312" w:eastAsia="仿宋_GB2312" w:hAnsi="仿宋_GB2312"/>
                <w:sz w:val="24"/>
                <w:szCs w:val="24"/>
              </w:rPr>
              <w:t>1</w:t>
            </w:r>
            <w:r w:rsidRPr="0058669E">
              <w:rPr>
                <w:rFonts w:ascii="仿宋_GB2312" w:eastAsia="仿宋_GB2312" w:hAnsi="仿宋_GB2312" w:hint="eastAsia"/>
                <w:sz w:val="24"/>
                <w:szCs w:val="24"/>
              </w:rPr>
              <w:t>－</w:t>
            </w:r>
            <w:r w:rsidRPr="0058669E">
              <w:rPr>
                <w:rFonts w:ascii="仿宋_GB2312" w:eastAsia="仿宋_GB2312" w:hAnsi="仿宋_GB2312"/>
                <w:sz w:val="24"/>
                <w:szCs w:val="24"/>
              </w:rPr>
              <w:t>3</w:t>
            </w:r>
            <w:r w:rsidRPr="0058669E">
              <w:rPr>
                <w:rFonts w:ascii="仿宋_GB2312" w:eastAsia="仿宋_GB2312" w:hAnsi="仿宋_GB2312" w:hint="eastAsia"/>
                <w:sz w:val="24"/>
                <w:szCs w:val="24"/>
              </w:rPr>
              <w:t>名）</w:t>
            </w:r>
          </w:p>
        </w:tc>
        <w:tc>
          <w:tcPr>
            <w:tcW w:w="2268" w:type="dxa"/>
            <w:tcBorders>
              <w:top w:val="single" w:sz="4" w:space="0" w:color="000000"/>
              <w:left w:val="single" w:sz="4" w:space="0" w:color="000000"/>
              <w:bottom w:val="single" w:sz="4" w:space="0" w:color="000000"/>
              <w:right w:val="single" w:sz="4" w:space="0" w:color="000000"/>
            </w:tcBorders>
          </w:tcPr>
          <w:p w14:paraId="58341D67" w14:textId="77777777" w:rsidR="00EA72A2" w:rsidRPr="0058669E" w:rsidRDefault="00EA72A2" w:rsidP="00FA79B1">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二等奖</w:t>
            </w:r>
          </w:p>
          <w:p w14:paraId="6258D7E0" w14:textId="64CDC759" w:rsidR="00EA72A2" w:rsidRPr="0058669E" w:rsidRDefault="00EA72A2" w:rsidP="00FA79B1">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w:t>
            </w:r>
            <w:r w:rsidRPr="0058669E">
              <w:rPr>
                <w:rFonts w:ascii="仿宋_GB2312" w:eastAsia="仿宋_GB2312" w:hAnsi="仿宋_GB2312"/>
                <w:sz w:val="24"/>
                <w:szCs w:val="24"/>
              </w:rPr>
              <w:t>4-6</w:t>
            </w:r>
            <w:r w:rsidRPr="0058669E">
              <w:rPr>
                <w:rFonts w:ascii="仿宋_GB2312" w:eastAsia="仿宋_GB2312" w:hAnsi="仿宋_GB2312" w:hint="eastAsia"/>
                <w:sz w:val="24"/>
                <w:szCs w:val="24"/>
              </w:rPr>
              <w:t>名）</w:t>
            </w:r>
          </w:p>
        </w:tc>
        <w:tc>
          <w:tcPr>
            <w:tcW w:w="1842" w:type="dxa"/>
            <w:tcBorders>
              <w:top w:val="single" w:sz="4" w:space="0" w:color="000000"/>
              <w:left w:val="single" w:sz="4" w:space="0" w:color="000000"/>
              <w:bottom w:val="single" w:sz="4" w:space="0" w:color="000000"/>
              <w:right w:val="single" w:sz="4" w:space="0" w:color="000000"/>
            </w:tcBorders>
          </w:tcPr>
          <w:p w14:paraId="055E95F4" w14:textId="77777777" w:rsidR="00EA72A2" w:rsidRPr="0058669E" w:rsidRDefault="00EA72A2" w:rsidP="00FA79B1">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三等奖</w:t>
            </w:r>
          </w:p>
          <w:p w14:paraId="18AB627F" w14:textId="4565940C" w:rsidR="00EA72A2" w:rsidRPr="0058669E" w:rsidRDefault="00EA72A2" w:rsidP="00FA79B1">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w:t>
            </w:r>
            <w:r w:rsidRPr="0058669E">
              <w:rPr>
                <w:rFonts w:ascii="仿宋_GB2312" w:eastAsia="仿宋_GB2312" w:hAnsi="仿宋_GB2312"/>
                <w:sz w:val="24"/>
                <w:szCs w:val="24"/>
              </w:rPr>
              <w:t>7-10</w:t>
            </w:r>
            <w:r w:rsidRPr="0058669E">
              <w:rPr>
                <w:rFonts w:ascii="仿宋_GB2312" w:eastAsia="仿宋_GB2312" w:hAnsi="仿宋_GB2312" w:hint="eastAsia"/>
                <w:sz w:val="24"/>
                <w:szCs w:val="24"/>
              </w:rPr>
              <w:t>名）</w:t>
            </w:r>
          </w:p>
        </w:tc>
      </w:tr>
      <w:tr w:rsidR="00EA72A2" w:rsidRPr="0058669E" w14:paraId="31E8FF34" w14:textId="77777777" w:rsidTr="00FA79B1">
        <w:trPr>
          <w:trHeight w:val="458"/>
        </w:trPr>
        <w:tc>
          <w:tcPr>
            <w:tcW w:w="1985" w:type="dxa"/>
            <w:tcBorders>
              <w:top w:val="single" w:sz="4" w:space="0" w:color="000000"/>
              <w:left w:val="single" w:sz="4" w:space="0" w:color="000000"/>
              <w:bottom w:val="single" w:sz="4" w:space="0" w:color="000000"/>
              <w:right w:val="single" w:sz="4" w:space="0" w:color="000000"/>
            </w:tcBorders>
          </w:tcPr>
          <w:p w14:paraId="31CF9D42" w14:textId="77777777" w:rsidR="00EA72A2" w:rsidRPr="0058669E" w:rsidRDefault="00EA72A2" w:rsidP="00FA79B1">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lastRenderedPageBreak/>
              <w:t>全国级</w:t>
            </w:r>
          </w:p>
        </w:tc>
        <w:tc>
          <w:tcPr>
            <w:tcW w:w="2552" w:type="dxa"/>
            <w:tcBorders>
              <w:top w:val="single" w:sz="4" w:space="0" w:color="000000"/>
              <w:left w:val="single" w:sz="4" w:space="0" w:color="000000"/>
              <w:bottom w:val="single" w:sz="4" w:space="0" w:color="000000"/>
              <w:right w:val="single" w:sz="4" w:space="0" w:color="000000"/>
            </w:tcBorders>
          </w:tcPr>
          <w:p w14:paraId="04D0AE18" w14:textId="77777777" w:rsidR="00EA72A2" w:rsidRPr="0058669E" w:rsidRDefault="00EA72A2" w:rsidP="00FA79B1">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1.8</w:t>
            </w:r>
          </w:p>
        </w:tc>
        <w:tc>
          <w:tcPr>
            <w:tcW w:w="2268" w:type="dxa"/>
            <w:tcBorders>
              <w:top w:val="single" w:sz="4" w:space="0" w:color="000000"/>
              <w:left w:val="single" w:sz="4" w:space="0" w:color="000000"/>
              <w:bottom w:val="single" w:sz="4" w:space="0" w:color="000000"/>
              <w:right w:val="single" w:sz="4" w:space="0" w:color="000000"/>
            </w:tcBorders>
          </w:tcPr>
          <w:p w14:paraId="54B39347" w14:textId="77777777" w:rsidR="00EA72A2" w:rsidRPr="0058669E" w:rsidRDefault="00EA72A2" w:rsidP="00FA79B1">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1.2</w:t>
            </w:r>
          </w:p>
        </w:tc>
        <w:tc>
          <w:tcPr>
            <w:tcW w:w="1842" w:type="dxa"/>
            <w:tcBorders>
              <w:top w:val="single" w:sz="4" w:space="0" w:color="000000"/>
              <w:left w:val="single" w:sz="4" w:space="0" w:color="000000"/>
              <w:bottom w:val="single" w:sz="4" w:space="0" w:color="000000"/>
              <w:right w:val="single" w:sz="4" w:space="0" w:color="000000"/>
            </w:tcBorders>
          </w:tcPr>
          <w:p w14:paraId="0825EC5A" w14:textId="77777777" w:rsidR="00EA72A2" w:rsidRPr="0058669E" w:rsidRDefault="00EA72A2" w:rsidP="00FA79B1">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0.8</w:t>
            </w:r>
          </w:p>
        </w:tc>
      </w:tr>
      <w:tr w:rsidR="00EA72A2" w:rsidRPr="0058669E" w14:paraId="26D30BB8" w14:textId="77777777" w:rsidTr="00FA79B1">
        <w:trPr>
          <w:trHeight w:val="457"/>
        </w:trPr>
        <w:tc>
          <w:tcPr>
            <w:tcW w:w="1985" w:type="dxa"/>
            <w:tcBorders>
              <w:top w:val="single" w:sz="4" w:space="0" w:color="000000"/>
              <w:left w:val="single" w:sz="4" w:space="0" w:color="000000"/>
              <w:bottom w:val="single" w:sz="4" w:space="0" w:color="000000"/>
              <w:right w:val="single" w:sz="4" w:space="0" w:color="000000"/>
            </w:tcBorders>
          </w:tcPr>
          <w:p w14:paraId="529344CE" w14:textId="77777777" w:rsidR="00EA72A2" w:rsidRPr="0058669E" w:rsidRDefault="00EA72A2" w:rsidP="00FA79B1">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省部级</w:t>
            </w:r>
          </w:p>
        </w:tc>
        <w:tc>
          <w:tcPr>
            <w:tcW w:w="2552" w:type="dxa"/>
            <w:tcBorders>
              <w:top w:val="single" w:sz="4" w:space="0" w:color="000000"/>
              <w:left w:val="single" w:sz="4" w:space="0" w:color="000000"/>
              <w:bottom w:val="single" w:sz="4" w:space="0" w:color="000000"/>
              <w:right w:val="single" w:sz="4" w:space="0" w:color="000000"/>
            </w:tcBorders>
          </w:tcPr>
          <w:p w14:paraId="76C387A5" w14:textId="77777777" w:rsidR="00EA72A2" w:rsidRPr="0058669E" w:rsidRDefault="00EA72A2" w:rsidP="00FA79B1">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1.2</w:t>
            </w:r>
          </w:p>
        </w:tc>
        <w:tc>
          <w:tcPr>
            <w:tcW w:w="2268" w:type="dxa"/>
            <w:tcBorders>
              <w:top w:val="single" w:sz="4" w:space="0" w:color="000000"/>
              <w:left w:val="single" w:sz="4" w:space="0" w:color="000000"/>
              <w:bottom w:val="single" w:sz="4" w:space="0" w:color="000000"/>
              <w:right w:val="single" w:sz="4" w:space="0" w:color="000000"/>
            </w:tcBorders>
          </w:tcPr>
          <w:p w14:paraId="4637CBF6" w14:textId="77777777" w:rsidR="00EA72A2" w:rsidRPr="0058669E" w:rsidRDefault="00EA72A2" w:rsidP="00FA79B1">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0.8</w:t>
            </w:r>
          </w:p>
        </w:tc>
        <w:tc>
          <w:tcPr>
            <w:tcW w:w="1842" w:type="dxa"/>
            <w:tcBorders>
              <w:top w:val="single" w:sz="4" w:space="0" w:color="000000"/>
              <w:left w:val="single" w:sz="4" w:space="0" w:color="000000"/>
              <w:bottom w:val="single" w:sz="4" w:space="0" w:color="000000"/>
              <w:right w:val="single" w:sz="4" w:space="0" w:color="000000"/>
            </w:tcBorders>
          </w:tcPr>
          <w:p w14:paraId="6598827E" w14:textId="77777777" w:rsidR="00EA72A2" w:rsidRPr="0058669E" w:rsidRDefault="00EA72A2" w:rsidP="00FA79B1">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0.6</w:t>
            </w:r>
          </w:p>
        </w:tc>
      </w:tr>
      <w:tr w:rsidR="00EA72A2" w:rsidRPr="0058669E" w14:paraId="76989C9F" w14:textId="77777777" w:rsidTr="00FA79B1">
        <w:trPr>
          <w:trHeight w:val="456"/>
        </w:trPr>
        <w:tc>
          <w:tcPr>
            <w:tcW w:w="1985" w:type="dxa"/>
            <w:tcBorders>
              <w:top w:val="single" w:sz="4" w:space="0" w:color="000000"/>
              <w:left w:val="single" w:sz="4" w:space="0" w:color="000000"/>
              <w:bottom w:val="single" w:sz="4" w:space="0" w:color="000000"/>
              <w:right w:val="single" w:sz="4" w:space="0" w:color="000000"/>
            </w:tcBorders>
          </w:tcPr>
          <w:p w14:paraId="0975538F" w14:textId="77777777" w:rsidR="00EA72A2" w:rsidRPr="0058669E" w:rsidRDefault="00EA72A2" w:rsidP="00FA79B1">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市</w:t>
            </w:r>
            <w:r w:rsidRPr="0058669E">
              <w:rPr>
                <w:rFonts w:ascii="仿宋_GB2312" w:eastAsia="仿宋_GB2312" w:hAnsi="仿宋_GB2312"/>
                <w:sz w:val="24"/>
                <w:szCs w:val="24"/>
              </w:rPr>
              <w:tab/>
            </w:r>
            <w:r w:rsidRPr="0058669E">
              <w:rPr>
                <w:rFonts w:ascii="仿宋_GB2312" w:eastAsia="仿宋_GB2312" w:hAnsi="仿宋_GB2312" w:hint="eastAsia"/>
                <w:sz w:val="24"/>
                <w:szCs w:val="24"/>
              </w:rPr>
              <w:t>级</w:t>
            </w:r>
          </w:p>
        </w:tc>
        <w:tc>
          <w:tcPr>
            <w:tcW w:w="2552" w:type="dxa"/>
            <w:tcBorders>
              <w:top w:val="single" w:sz="4" w:space="0" w:color="000000"/>
              <w:left w:val="single" w:sz="4" w:space="0" w:color="000000"/>
              <w:bottom w:val="single" w:sz="4" w:space="0" w:color="000000"/>
              <w:right w:val="single" w:sz="4" w:space="0" w:color="000000"/>
            </w:tcBorders>
          </w:tcPr>
          <w:p w14:paraId="751353E3" w14:textId="77777777" w:rsidR="00EA72A2" w:rsidRPr="0058669E" w:rsidRDefault="00EA72A2" w:rsidP="00FA79B1">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0.9</w:t>
            </w:r>
          </w:p>
        </w:tc>
        <w:tc>
          <w:tcPr>
            <w:tcW w:w="2268" w:type="dxa"/>
            <w:tcBorders>
              <w:top w:val="single" w:sz="4" w:space="0" w:color="000000"/>
              <w:left w:val="single" w:sz="4" w:space="0" w:color="000000"/>
              <w:bottom w:val="single" w:sz="4" w:space="0" w:color="000000"/>
              <w:right w:val="single" w:sz="4" w:space="0" w:color="000000"/>
            </w:tcBorders>
          </w:tcPr>
          <w:p w14:paraId="01861B7D" w14:textId="77777777" w:rsidR="00EA72A2" w:rsidRPr="0058669E" w:rsidRDefault="00EA72A2" w:rsidP="00FA79B1">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0.6</w:t>
            </w:r>
          </w:p>
        </w:tc>
        <w:tc>
          <w:tcPr>
            <w:tcW w:w="1842" w:type="dxa"/>
            <w:tcBorders>
              <w:top w:val="single" w:sz="4" w:space="0" w:color="000000"/>
              <w:left w:val="single" w:sz="4" w:space="0" w:color="000000"/>
              <w:bottom w:val="single" w:sz="4" w:space="0" w:color="000000"/>
              <w:right w:val="single" w:sz="4" w:space="0" w:color="000000"/>
            </w:tcBorders>
          </w:tcPr>
          <w:p w14:paraId="10D92CCE" w14:textId="77777777" w:rsidR="00EA72A2" w:rsidRPr="0058669E" w:rsidRDefault="00EA72A2" w:rsidP="00FA79B1">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0.4</w:t>
            </w:r>
          </w:p>
        </w:tc>
      </w:tr>
      <w:tr w:rsidR="00EA72A2" w:rsidRPr="0058669E" w14:paraId="7E29FBB7" w14:textId="77777777" w:rsidTr="00FA79B1">
        <w:trPr>
          <w:trHeight w:val="456"/>
        </w:trPr>
        <w:tc>
          <w:tcPr>
            <w:tcW w:w="1985" w:type="dxa"/>
            <w:tcBorders>
              <w:top w:val="single" w:sz="4" w:space="0" w:color="000000"/>
              <w:left w:val="single" w:sz="4" w:space="0" w:color="000000"/>
              <w:bottom w:val="single" w:sz="4" w:space="0" w:color="000000"/>
              <w:right w:val="single" w:sz="4" w:space="0" w:color="000000"/>
            </w:tcBorders>
          </w:tcPr>
          <w:p w14:paraId="57BD7789" w14:textId="77777777" w:rsidR="00EA72A2" w:rsidRPr="0058669E" w:rsidRDefault="00EA72A2" w:rsidP="00FA79B1">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校</w:t>
            </w:r>
            <w:r w:rsidRPr="0058669E">
              <w:rPr>
                <w:rFonts w:ascii="仿宋_GB2312" w:eastAsia="仿宋_GB2312" w:hAnsi="仿宋_GB2312"/>
                <w:sz w:val="24"/>
                <w:szCs w:val="24"/>
              </w:rPr>
              <w:tab/>
            </w:r>
            <w:r w:rsidRPr="0058669E">
              <w:rPr>
                <w:rFonts w:ascii="仿宋_GB2312" w:eastAsia="仿宋_GB2312" w:hAnsi="仿宋_GB2312" w:hint="eastAsia"/>
                <w:sz w:val="24"/>
                <w:szCs w:val="24"/>
              </w:rPr>
              <w:t>级</w:t>
            </w:r>
          </w:p>
        </w:tc>
        <w:tc>
          <w:tcPr>
            <w:tcW w:w="2552" w:type="dxa"/>
            <w:tcBorders>
              <w:top w:val="single" w:sz="4" w:space="0" w:color="000000"/>
              <w:left w:val="single" w:sz="4" w:space="0" w:color="000000"/>
              <w:bottom w:val="single" w:sz="4" w:space="0" w:color="000000"/>
              <w:right w:val="single" w:sz="4" w:space="0" w:color="000000"/>
            </w:tcBorders>
          </w:tcPr>
          <w:p w14:paraId="1A9F9711" w14:textId="77777777" w:rsidR="00EA72A2" w:rsidRPr="0058669E" w:rsidRDefault="00EA72A2" w:rsidP="00FA79B1">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0.6</w:t>
            </w:r>
          </w:p>
        </w:tc>
        <w:tc>
          <w:tcPr>
            <w:tcW w:w="2268" w:type="dxa"/>
            <w:tcBorders>
              <w:top w:val="single" w:sz="4" w:space="0" w:color="000000"/>
              <w:left w:val="single" w:sz="4" w:space="0" w:color="000000"/>
              <w:bottom w:val="single" w:sz="4" w:space="0" w:color="000000"/>
              <w:right w:val="single" w:sz="4" w:space="0" w:color="000000"/>
            </w:tcBorders>
          </w:tcPr>
          <w:p w14:paraId="777327E9" w14:textId="77777777" w:rsidR="00EA72A2" w:rsidRPr="0058669E" w:rsidRDefault="00EA72A2" w:rsidP="00FA79B1">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0.5</w:t>
            </w:r>
          </w:p>
        </w:tc>
        <w:tc>
          <w:tcPr>
            <w:tcW w:w="1842" w:type="dxa"/>
            <w:tcBorders>
              <w:top w:val="single" w:sz="4" w:space="0" w:color="000000"/>
              <w:left w:val="single" w:sz="4" w:space="0" w:color="000000"/>
              <w:bottom w:val="single" w:sz="4" w:space="0" w:color="000000"/>
              <w:right w:val="single" w:sz="4" w:space="0" w:color="000000"/>
            </w:tcBorders>
          </w:tcPr>
          <w:p w14:paraId="17CF1374" w14:textId="77777777" w:rsidR="00EA72A2" w:rsidRPr="0058669E" w:rsidRDefault="00EA72A2" w:rsidP="00FA79B1">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0.3</w:t>
            </w:r>
          </w:p>
        </w:tc>
      </w:tr>
      <w:tr w:rsidR="00EA72A2" w:rsidRPr="0058669E" w14:paraId="72F058CE" w14:textId="77777777" w:rsidTr="00FA79B1">
        <w:trPr>
          <w:trHeight w:val="456"/>
        </w:trPr>
        <w:tc>
          <w:tcPr>
            <w:tcW w:w="1985" w:type="dxa"/>
            <w:tcBorders>
              <w:top w:val="single" w:sz="4" w:space="0" w:color="000000"/>
              <w:left w:val="single" w:sz="4" w:space="0" w:color="000000"/>
              <w:bottom w:val="single" w:sz="4" w:space="0" w:color="000000"/>
              <w:right w:val="single" w:sz="4" w:space="0" w:color="000000"/>
            </w:tcBorders>
          </w:tcPr>
          <w:p w14:paraId="2BAA8CA0" w14:textId="77777777" w:rsidR="00EA72A2" w:rsidRPr="0058669E" w:rsidRDefault="00EA72A2" w:rsidP="00FA79B1">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院</w:t>
            </w:r>
            <w:r w:rsidRPr="0058669E">
              <w:rPr>
                <w:rFonts w:ascii="仿宋_GB2312" w:eastAsia="仿宋_GB2312" w:hAnsi="仿宋_GB2312"/>
                <w:sz w:val="24"/>
                <w:szCs w:val="24"/>
              </w:rPr>
              <w:tab/>
            </w:r>
            <w:r w:rsidRPr="0058669E">
              <w:rPr>
                <w:rFonts w:ascii="仿宋_GB2312" w:eastAsia="仿宋_GB2312" w:hAnsi="仿宋_GB2312" w:hint="eastAsia"/>
                <w:sz w:val="24"/>
                <w:szCs w:val="24"/>
              </w:rPr>
              <w:t>级</w:t>
            </w:r>
          </w:p>
        </w:tc>
        <w:tc>
          <w:tcPr>
            <w:tcW w:w="2552" w:type="dxa"/>
            <w:tcBorders>
              <w:top w:val="single" w:sz="4" w:space="0" w:color="000000"/>
              <w:left w:val="single" w:sz="4" w:space="0" w:color="000000"/>
              <w:bottom w:val="single" w:sz="4" w:space="0" w:color="000000"/>
              <w:right w:val="single" w:sz="4" w:space="0" w:color="000000"/>
            </w:tcBorders>
          </w:tcPr>
          <w:p w14:paraId="48E19464" w14:textId="77777777" w:rsidR="00EA72A2" w:rsidRPr="0058669E" w:rsidRDefault="00EA72A2" w:rsidP="00FA79B1">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0.5</w:t>
            </w:r>
          </w:p>
        </w:tc>
        <w:tc>
          <w:tcPr>
            <w:tcW w:w="2268" w:type="dxa"/>
            <w:tcBorders>
              <w:top w:val="single" w:sz="4" w:space="0" w:color="000000"/>
              <w:left w:val="single" w:sz="4" w:space="0" w:color="000000"/>
              <w:bottom w:val="single" w:sz="4" w:space="0" w:color="000000"/>
              <w:right w:val="single" w:sz="4" w:space="0" w:color="000000"/>
            </w:tcBorders>
          </w:tcPr>
          <w:p w14:paraId="110697FF" w14:textId="77777777" w:rsidR="00EA72A2" w:rsidRPr="0058669E" w:rsidRDefault="00EA72A2" w:rsidP="00FA79B1">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0.3</w:t>
            </w:r>
          </w:p>
        </w:tc>
        <w:tc>
          <w:tcPr>
            <w:tcW w:w="1842" w:type="dxa"/>
            <w:tcBorders>
              <w:top w:val="single" w:sz="4" w:space="0" w:color="000000"/>
              <w:left w:val="single" w:sz="4" w:space="0" w:color="000000"/>
              <w:bottom w:val="single" w:sz="4" w:space="0" w:color="000000"/>
              <w:right w:val="single" w:sz="4" w:space="0" w:color="000000"/>
            </w:tcBorders>
          </w:tcPr>
          <w:p w14:paraId="4501D90B" w14:textId="77777777" w:rsidR="00EA72A2" w:rsidRPr="0058669E" w:rsidRDefault="00EA72A2" w:rsidP="00FA79B1">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0.2</w:t>
            </w:r>
          </w:p>
        </w:tc>
      </w:tr>
    </w:tbl>
    <w:p w14:paraId="5167132D" w14:textId="03971220" w:rsidR="00EA72A2" w:rsidRPr="0058669E" w:rsidRDefault="00EA72A2" w:rsidP="00EA72A2">
      <w:pPr>
        <w:spacing w:line="360" w:lineRule="auto"/>
        <w:ind w:firstLineChars="200" w:firstLine="560"/>
        <w:rPr>
          <w:rFonts w:ascii="仿宋_GB2312" w:eastAsia="仿宋_GB2312" w:hAnsi="仿宋_GB2312"/>
          <w:sz w:val="28"/>
          <w:szCs w:val="28"/>
        </w:rPr>
      </w:pPr>
      <w:r w:rsidRPr="0058669E">
        <w:rPr>
          <w:rFonts w:ascii="仿宋_GB2312" w:eastAsia="仿宋_GB2312" w:hAnsi="仿宋_GB2312" w:hint="eastAsia"/>
          <w:sz w:val="28"/>
          <w:szCs w:val="28"/>
        </w:rPr>
        <w:t>附表：类别</w:t>
      </w:r>
      <w:r w:rsidRPr="0058669E">
        <w:rPr>
          <w:rFonts w:ascii="仿宋_GB2312" w:eastAsia="仿宋_GB2312" w:hAnsi="仿宋_GB2312"/>
          <w:sz w:val="28"/>
          <w:szCs w:val="28"/>
        </w:rPr>
        <w:t>3</w:t>
      </w:r>
      <w:r w:rsidRPr="0058669E">
        <w:rPr>
          <w:rFonts w:ascii="仿宋_GB2312" w:eastAsia="仿宋_GB2312" w:hAnsi="仿宋_GB2312" w:hint="eastAsia"/>
          <w:sz w:val="28"/>
          <w:szCs w:val="28"/>
        </w:rPr>
        <w:t>文体比赛详细目录</w:t>
      </w:r>
    </w:p>
    <w:tbl>
      <w:tblPr>
        <w:tblW w:w="8647" w:type="dxa"/>
        <w:tblInd w:w="-147" w:type="dxa"/>
        <w:tblLayout w:type="fixed"/>
        <w:tblCellMar>
          <w:left w:w="0" w:type="dxa"/>
          <w:right w:w="0" w:type="dxa"/>
        </w:tblCellMar>
        <w:tblLook w:val="0000" w:firstRow="0" w:lastRow="0" w:firstColumn="0" w:lastColumn="0" w:noHBand="0" w:noVBand="0"/>
      </w:tblPr>
      <w:tblGrid>
        <w:gridCol w:w="1560"/>
        <w:gridCol w:w="3544"/>
        <w:gridCol w:w="1559"/>
        <w:gridCol w:w="1984"/>
      </w:tblGrid>
      <w:tr w:rsidR="00EA72A2" w:rsidRPr="0058669E" w14:paraId="63C0A6AE" w14:textId="77777777" w:rsidTr="005833BE">
        <w:trPr>
          <w:trHeight w:val="455"/>
        </w:trPr>
        <w:tc>
          <w:tcPr>
            <w:tcW w:w="1560" w:type="dxa"/>
            <w:tcBorders>
              <w:top w:val="single" w:sz="4" w:space="0" w:color="000000"/>
              <w:left w:val="single" w:sz="4" w:space="0" w:color="000000"/>
              <w:bottom w:val="single" w:sz="4" w:space="0" w:color="000000"/>
              <w:right w:val="single" w:sz="4" w:space="0" w:color="000000"/>
            </w:tcBorders>
          </w:tcPr>
          <w:p w14:paraId="7A578E65" w14:textId="77777777" w:rsidR="00EA72A2" w:rsidRPr="0058669E" w:rsidRDefault="00EA72A2" w:rsidP="00FA79B1">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序号</w:t>
            </w:r>
          </w:p>
        </w:tc>
        <w:tc>
          <w:tcPr>
            <w:tcW w:w="3544" w:type="dxa"/>
            <w:tcBorders>
              <w:top w:val="single" w:sz="4" w:space="0" w:color="000000"/>
              <w:left w:val="single" w:sz="4" w:space="0" w:color="000000"/>
              <w:bottom w:val="single" w:sz="4" w:space="0" w:color="000000"/>
              <w:right w:val="single" w:sz="4" w:space="0" w:color="000000"/>
            </w:tcBorders>
          </w:tcPr>
          <w:p w14:paraId="0BFEABDC" w14:textId="77777777" w:rsidR="00EA72A2" w:rsidRPr="0058669E" w:rsidRDefault="00EA72A2" w:rsidP="00FA79B1">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竞赛名称</w:t>
            </w:r>
          </w:p>
        </w:tc>
        <w:tc>
          <w:tcPr>
            <w:tcW w:w="1559" w:type="dxa"/>
            <w:tcBorders>
              <w:top w:val="single" w:sz="4" w:space="0" w:color="000000"/>
              <w:left w:val="single" w:sz="4" w:space="0" w:color="000000"/>
              <w:bottom w:val="single" w:sz="4" w:space="0" w:color="000000"/>
              <w:right w:val="single" w:sz="4" w:space="0" w:color="000000"/>
            </w:tcBorders>
          </w:tcPr>
          <w:p w14:paraId="4413D171" w14:textId="77777777" w:rsidR="00EA72A2" w:rsidRPr="0058669E" w:rsidRDefault="00EA72A2" w:rsidP="00FA79B1">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级别</w:t>
            </w:r>
          </w:p>
        </w:tc>
        <w:tc>
          <w:tcPr>
            <w:tcW w:w="1984" w:type="dxa"/>
            <w:tcBorders>
              <w:top w:val="single" w:sz="4" w:space="0" w:color="000000"/>
              <w:left w:val="single" w:sz="4" w:space="0" w:color="000000"/>
              <w:bottom w:val="single" w:sz="4" w:space="0" w:color="000000"/>
              <w:right w:val="single" w:sz="4" w:space="0" w:color="000000"/>
            </w:tcBorders>
          </w:tcPr>
          <w:p w14:paraId="4756B092" w14:textId="77777777" w:rsidR="00EA72A2" w:rsidRPr="0058669E" w:rsidRDefault="00EA72A2" w:rsidP="00FA79B1">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集体权重</w:t>
            </w:r>
          </w:p>
        </w:tc>
      </w:tr>
      <w:tr w:rsidR="00EA72A2" w:rsidRPr="0058669E" w14:paraId="120D2A70" w14:textId="77777777" w:rsidTr="005833BE">
        <w:trPr>
          <w:trHeight w:val="457"/>
        </w:trPr>
        <w:tc>
          <w:tcPr>
            <w:tcW w:w="1560" w:type="dxa"/>
            <w:tcBorders>
              <w:top w:val="single" w:sz="4" w:space="0" w:color="000000"/>
              <w:left w:val="single" w:sz="4" w:space="0" w:color="000000"/>
              <w:bottom w:val="single" w:sz="4" w:space="0" w:color="000000"/>
              <w:right w:val="single" w:sz="4" w:space="0" w:color="000000"/>
            </w:tcBorders>
          </w:tcPr>
          <w:p w14:paraId="70C752A6" w14:textId="77777777" w:rsidR="00EA72A2" w:rsidRPr="0058669E" w:rsidRDefault="00EA72A2" w:rsidP="00FA79B1">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1</w:t>
            </w:r>
          </w:p>
        </w:tc>
        <w:tc>
          <w:tcPr>
            <w:tcW w:w="3544" w:type="dxa"/>
            <w:tcBorders>
              <w:top w:val="single" w:sz="4" w:space="0" w:color="000000"/>
              <w:left w:val="single" w:sz="4" w:space="0" w:color="000000"/>
              <w:bottom w:val="single" w:sz="4" w:space="0" w:color="000000"/>
              <w:right w:val="single" w:sz="4" w:space="0" w:color="000000"/>
            </w:tcBorders>
          </w:tcPr>
          <w:p w14:paraId="29BAAAA9" w14:textId="736AF116" w:rsidR="00EA72A2" w:rsidRPr="0058669E" w:rsidRDefault="00EA72A2" w:rsidP="00FA79B1">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校广播操</w:t>
            </w:r>
            <w:r w:rsidR="005833BE">
              <w:rPr>
                <w:rFonts w:ascii="仿宋_GB2312" w:eastAsia="仿宋_GB2312" w:hAnsi="仿宋_GB2312" w:hint="eastAsia"/>
                <w:sz w:val="24"/>
                <w:szCs w:val="24"/>
              </w:rPr>
              <w:t>（含太极拳）</w:t>
            </w:r>
            <w:r w:rsidRPr="0058669E">
              <w:rPr>
                <w:rFonts w:ascii="仿宋_GB2312" w:eastAsia="仿宋_GB2312" w:hAnsi="仿宋_GB2312" w:hint="eastAsia"/>
                <w:sz w:val="24"/>
                <w:szCs w:val="24"/>
              </w:rPr>
              <w:t>比赛</w:t>
            </w:r>
            <w:r w:rsidR="005833BE">
              <w:rPr>
                <w:rFonts w:ascii="仿宋_GB2312" w:eastAsia="仿宋_GB2312" w:hAnsi="仿宋_GB2312" w:hint="eastAsia"/>
                <w:sz w:val="24"/>
                <w:szCs w:val="24"/>
              </w:rPr>
              <w:t>个人</w:t>
            </w:r>
          </w:p>
        </w:tc>
        <w:tc>
          <w:tcPr>
            <w:tcW w:w="1559" w:type="dxa"/>
            <w:tcBorders>
              <w:top w:val="single" w:sz="4" w:space="0" w:color="000000"/>
              <w:left w:val="single" w:sz="4" w:space="0" w:color="000000"/>
              <w:bottom w:val="single" w:sz="4" w:space="0" w:color="000000"/>
              <w:right w:val="single" w:sz="4" w:space="0" w:color="000000"/>
            </w:tcBorders>
          </w:tcPr>
          <w:p w14:paraId="7931CEB6" w14:textId="77777777" w:rsidR="00EA72A2" w:rsidRPr="0058669E" w:rsidRDefault="00EA72A2" w:rsidP="00FA79B1">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校级</w:t>
            </w:r>
          </w:p>
        </w:tc>
        <w:tc>
          <w:tcPr>
            <w:tcW w:w="1984" w:type="dxa"/>
            <w:tcBorders>
              <w:top w:val="single" w:sz="4" w:space="0" w:color="000000"/>
              <w:left w:val="single" w:sz="4" w:space="0" w:color="000000"/>
              <w:bottom w:val="single" w:sz="4" w:space="0" w:color="000000"/>
              <w:right w:val="single" w:sz="4" w:space="0" w:color="000000"/>
            </w:tcBorders>
          </w:tcPr>
          <w:p w14:paraId="06D41A9A" w14:textId="4AEC9012" w:rsidR="00EA72A2" w:rsidRPr="0058669E" w:rsidRDefault="005833BE" w:rsidP="00FA79B1">
            <w:pPr>
              <w:spacing w:line="360" w:lineRule="auto"/>
              <w:jc w:val="center"/>
              <w:rPr>
                <w:rFonts w:ascii="仿宋_GB2312" w:eastAsia="仿宋_GB2312" w:hAnsi="仿宋_GB2312"/>
                <w:sz w:val="24"/>
                <w:szCs w:val="24"/>
              </w:rPr>
            </w:pPr>
            <w:r>
              <w:rPr>
                <w:rFonts w:ascii="仿宋_GB2312" w:eastAsia="仿宋_GB2312" w:hAnsi="仿宋_GB2312"/>
                <w:sz w:val="24"/>
                <w:szCs w:val="24"/>
              </w:rPr>
              <w:t>10</w:t>
            </w:r>
            <w:r w:rsidR="00EA72A2" w:rsidRPr="0058669E">
              <w:rPr>
                <w:rFonts w:ascii="仿宋_GB2312" w:eastAsia="仿宋_GB2312" w:hAnsi="仿宋_GB2312"/>
                <w:sz w:val="24"/>
                <w:szCs w:val="24"/>
              </w:rPr>
              <w:t>0%</w:t>
            </w:r>
          </w:p>
        </w:tc>
      </w:tr>
      <w:tr w:rsidR="005833BE" w:rsidRPr="0058669E" w14:paraId="2D4928B4" w14:textId="77777777" w:rsidTr="005833BE">
        <w:trPr>
          <w:trHeight w:val="458"/>
        </w:trPr>
        <w:tc>
          <w:tcPr>
            <w:tcW w:w="1560" w:type="dxa"/>
            <w:tcBorders>
              <w:top w:val="single" w:sz="4" w:space="0" w:color="000000"/>
              <w:left w:val="single" w:sz="4" w:space="0" w:color="000000"/>
              <w:bottom w:val="single" w:sz="4" w:space="0" w:color="000000"/>
              <w:right w:val="single" w:sz="4" w:space="0" w:color="000000"/>
            </w:tcBorders>
          </w:tcPr>
          <w:p w14:paraId="1E21CFC6" w14:textId="77777777" w:rsidR="005833BE" w:rsidRPr="0058669E" w:rsidRDefault="005833BE" w:rsidP="005833BE">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2</w:t>
            </w:r>
          </w:p>
        </w:tc>
        <w:tc>
          <w:tcPr>
            <w:tcW w:w="3544" w:type="dxa"/>
            <w:tcBorders>
              <w:top w:val="single" w:sz="4" w:space="0" w:color="000000"/>
              <w:left w:val="single" w:sz="4" w:space="0" w:color="000000"/>
              <w:bottom w:val="single" w:sz="4" w:space="0" w:color="000000"/>
              <w:right w:val="single" w:sz="4" w:space="0" w:color="000000"/>
            </w:tcBorders>
          </w:tcPr>
          <w:p w14:paraId="122CA48B" w14:textId="4E0F7D7B" w:rsidR="005833BE" w:rsidRPr="0058669E" w:rsidRDefault="005833BE" w:rsidP="005833BE">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校广播操</w:t>
            </w:r>
            <w:r>
              <w:rPr>
                <w:rFonts w:ascii="仿宋_GB2312" w:eastAsia="仿宋_GB2312" w:hAnsi="仿宋_GB2312" w:hint="eastAsia"/>
                <w:sz w:val="24"/>
                <w:szCs w:val="24"/>
              </w:rPr>
              <w:t>（含太极拳）</w:t>
            </w:r>
            <w:r w:rsidRPr="0058669E">
              <w:rPr>
                <w:rFonts w:ascii="仿宋_GB2312" w:eastAsia="仿宋_GB2312" w:hAnsi="仿宋_GB2312" w:hint="eastAsia"/>
                <w:sz w:val="24"/>
                <w:szCs w:val="24"/>
              </w:rPr>
              <w:t>比赛</w:t>
            </w:r>
            <w:r>
              <w:rPr>
                <w:rFonts w:ascii="仿宋_GB2312" w:eastAsia="仿宋_GB2312" w:hAnsi="仿宋_GB2312" w:hint="eastAsia"/>
                <w:sz w:val="24"/>
                <w:szCs w:val="24"/>
              </w:rPr>
              <w:t>团体</w:t>
            </w:r>
          </w:p>
        </w:tc>
        <w:tc>
          <w:tcPr>
            <w:tcW w:w="1559" w:type="dxa"/>
            <w:tcBorders>
              <w:top w:val="single" w:sz="4" w:space="0" w:color="000000"/>
              <w:left w:val="single" w:sz="4" w:space="0" w:color="000000"/>
              <w:bottom w:val="single" w:sz="4" w:space="0" w:color="000000"/>
              <w:right w:val="single" w:sz="4" w:space="0" w:color="000000"/>
            </w:tcBorders>
          </w:tcPr>
          <w:p w14:paraId="55B11228" w14:textId="3D1593C7" w:rsidR="005833BE" w:rsidRPr="0058669E" w:rsidRDefault="005833BE" w:rsidP="005833BE">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校级</w:t>
            </w:r>
          </w:p>
        </w:tc>
        <w:tc>
          <w:tcPr>
            <w:tcW w:w="1984" w:type="dxa"/>
            <w:tcBorders>
              <w:top w:val="single" w:sz="4" w:space="0" w:color="000000"/>
              <w:left w:val="single" w:sz="4" w:space="0" w:color="000000"/>
              <w:bottom w:val="single" w:sz="4" w:space="0" w:color="000000"/>
              <w:right w:val="single" w:sz="4" w:space="0" w:color="000000"/>
            </w:tcBorders>
          </w:tcPr>
          <w:p w14:paraId="05126213" w14:textId="02D4F180" w:rsidR="005833BE" w:rsidRPr="0058669E" w:rsidRDefault="005833BE" w:rsidP="005833BE">
            <w:pPr>
              <w:spacing w:line="360" w:lineRule="auto"/>
              <w:jc w:val="center"/>
              <w:rPr>
                <w:rFonts w:ascii="仿宋_GB2312" w:eastAsia="仿宋_GB2312" w:hAnsi="仿宋_GB2312"/>
                <w:sz w:val="24"/>
                <w:szCs w:val="24"/>
              </w:rPr>
            </w:pPr>
            <w:r>
              <w:rPr>
                <w:rFonts w:ascii="仿宋_GB2312" w:eastAsia="仿宋_GB2312" w:hAnsi="仿宋_GB2312"/>
                <w:sz w:val="24"/>
                <w:szCs w:val="24"/>
              </w:rPr>
              <w:t>8</w:t>
            </w:r>
            <w:r w:rsidRPr="0058669E">
              <w:rPr>
                <w:rFonts w:ascii="仿宋_GB2312" w:eastAsia="仿宋_GB2312" w:hAnsi="仿宋_GB2312"/>
                <w:sz w:val="24"/>
                <w:szCs w:val="24"/>
              </w:rPr>
              <w:t>0%</w:t>
            </w:r>
          </w:p>
        </w:tc>
      </w:tr>
      <w:tr w:rsidR="005833BE" w:rsidRPr="0058669E" w14:paraId="7D93D30D" w14:textId="77777777" w:rsidTr="005833BE">
        <w:trPr>
          <w:trHeight w:val="455"/>
        </w:trPr>
        <w:tc>
          <w:tcPr>
            <w:tcW w:w="1560" w:type="dxa"/>
            <w:tcBorders>
              <w:top w:val="single" w:sz="4" w:space="0" w:color="000000"/>
              <w:left w:val="single" w:sz="4" w:space="0" w:color="000000"/>
              <w:bottom w:val="single" w:sz="4" w:space="0" w:color="000000"/>
              <w:right w:val="single" w:sz="4" w:space="0" w:color="000000"/>
            </w:tcBorders>
          </w:tcPr>
          <w:p w14:paraId="6AAB44E6" w14:textId="77777777" w:rsidR="005833BE" w:rsidRPr="0058669E" w:rsidRDefault="005833BE" w:rsidP="005833BE">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3</w:t>
            </w:r>
          </w:p>
        </w:tc>
        <w:tc>
          <w:tcPr>
            <w:tcW w:w="3544" w:type="dxa"/>
            <w:tcBorders>
              <w:top w:val="single" w:sz="4" w:space="0" w:color="000000"/>
              <w:left w:val="single" w:sz="4" w:space="0" w:color="000000"/>
              <w:bottom w:val="single" w:sz="4" w:space="0" w:color="000000"/>
              <w:right w:val="single" w:sz="4" w:space="0" w:color="000000"/>
            </w:tcBorders>
          </w:tcPr>
          <w:p w14:paraId="477F1EA5" w14:textId="31F47B26" w:rsidR="005833BE" w:rsidRPr="0058669E" w:rsidRDefault="005833BE" w:rsidP="005833BE">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校运动会比赛个人</w:t>
            </w:r>
          </w:p>
        </w:tc>
        <w:tc>
          <w:tcPr>
            <w:tcW w:w="1559" w:type="dxa"/>
            <w:tcBorders>
              <w:top w:val="single" w:sz="4" w:space="0" w:color="000000"/>
              <w:left w:val="single" w:sz="4" w:space="0" w:color="000000"/>
              <w:bottom w:val="single" w:sz="4" w:space="0" w:color="000000"/>
              <w:right w:val="single" w:sz="4" w:space="0" w:color="000000"/>
            </w:tcBorders>
          </w:tcPr>
          <w:p w14:paraId="72C779C7" w14:textId="0B25381A" w:rsidR="005833BE" w:rsidRPr="0058669E" w:rsidRDefault="005833BE" w:rsidP="005833BE">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校级</w:t>
            </w:r>
          </w:p>
        </w:tc>
        <w:tc>
          <w:tcPr>
            <w:tcW w:w="1984" w:type="dxa"/>
            <w:tcBorders>
              <w:top w:val="single" w:sz="4" w:space="0" w:color="000000"/>
              <w:left w:val="single" w:sz="4" w:space="0" w:color="000000"/>
              <w:bottom w:val="single" w:sz="4" w:space="0" w:color="000000"/>
              <w:right w:val="single" w:sz="4" w:space="0" w:color="000000"/>
            </w:tcBorders>
          </w:tcPr>
          <w:p w14:paraId="6997BF53" w14:textId="2DE5E203" w:rsidR="005833BE" w:rsidRPr="0058669E" w:rsidRDefault="005833BE" w:rsidP="005833BE">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100%</w:t>
            </w:r>
          </w:p>
        </w:tc>
      </w:tr>
      <w:tr w:rsidR="005833BE" w:rsidRPr="0058669E" w14:paraId="56470908" w14:textId="77777777" w:rsidTr="005833BE">
        <w:trPr>
          <w:trHeight w:val="458"/>
        </w:trPr>
        <w:tc>
          <w:tcPr>
            <w:tcW w:w="1560" w:type="dxa"/>
            <w:tcBorders>
              <w:top w:val="single" w:sz="4" w:space="0" w:color="000000"/>
              <w:left w:val="single" w:sz="4" w:space="0" w:color="000000"/>
              <w:bottom w:val="single" w:sz="4" w:space="0" w:color="000000"/>
              <w:right w:val="single" w:sz="4" w:space="0" w:color="000000"/>
            </w:tcBorders>
          </w:tcPr>
          <w:p w14:paraId="2B149C40" w14:textId="77777777" w:rsidR="005833BE" w:rsidRPr="0058669E" w:rsidRDefault="005833BE" w:rsidP="005833BE">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4</w:t>
            </w:r>
          </w:p>
        </w:tc>
        <w:tc>
          <w:tcPr>
            <w:tcW w:w="3544" w:type="dxa"/>
            <w:tcBorders>
              <w:top w:val="single" w:sz="4" w:space="0" w:color="000000"/>
              <w:left w:val="single" w:sz="4" w:space="0" w:color="000000"/>
              <w:bottom w:val="single" w:sz="4" w:space="0" w:color="000000"/>
              <w:right w:val="single" w:sz="4" w:space="0" w:color="000000"/>
            </w:tcBorders>
          </w:tcPr>
          <w:p w14:paraId="50BB06E9" w14:textId="671C5924" w:rsidR="005833BE" w:rsidRPr="0058669E" w:rsidRDefault="005833BE" w:rsidP="005833BE">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校运动会比赛团体</w:t>
            </w:r>
          </w:p>
        </w:tc>
        <w:tc>
          <w:tcPr>
            <w:tcW w:w="1559" w:type="dxa"/>
            <w:tcBorders>
              <w:top w:val="single" w:sz="4" w:space="0" w:color="000000"/>
              <w:left w:val="single" w:sz="4" w:space="0" w:color="000000"/>
              <w:bottom w:val="single" w:sz="4" w:space="0" w:color="000000"/>
              <w:right w:val="single" w:sz="4" w:space="0" w:color="000000"/>
            </w:tcBorders>
          </w:tcPr>
          <w:p w14:paraId="3204F34F" w14:textId="4594A1EE" w:rsidR="005833BE" w:rsidRPr="0058669E" w:rsidRDefault="005833BE" w:rsidP="005833BE">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校级</w:t>
            </w:r>
          </w:p>
        </w:tc>
        <w:tc>
          <w:tcPr>
            <w:tcW w:w="1984" w:type="dxa"/>
            <w:tcBorders>
              <w:top w:val="single" w:sz="4" w:space="0" w:color="000000"/>
              <w:left w:val="single" w:sz="4" w:space="0" w:color="000000"/>
              <w:bottom w:val="single" w:sz="4" w:space="0" w:color="000000"/>
              <w:right w:val="single" w:sz="4" w:space="0" w:color="000000"/>
            </w:tcBorders>
          </w:tcPr>
          <w:p w14:paraId="02F6EF4D" w14:textId="7214F7DB" w:rsidR="005833BE" w:rsidRPr="0058669E" w:rsidRDefault="005833BE" w:rsidP="005833BE">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100%</w:t>
            </w:r>
          </w:p>
        </w:tc>
      </w:tr>
      <w:tr w:rsidR="005833BE" w:rsidRPr="0058669E" w14:paraId="31A35BDF" w14:textId="77777777" w:rsidTr="005833BE">
        <w:trPr>
          <w:trHeight w:val="457"/>
        </w:trPr>
        <w:tc>
          <w:tcPr>
            <w:tcW w:w="1560" w:type="dxa"/>
            <w:tcBorders>
              <w:top w:val="single" w:sz="4" w:space="0" w:color="000000"/>
              <w:left w:val="single" w:sz="4" w:space="0" w:color="000000"/>
              <w:bottom w:val="single" w:sz="4" w:space="0" w:color="000000"/>
              <w:right w:val="single" w:sz="4" w:space="0" w:color="000000"/>
            </w:tcBorders>
          </w:tcPr>
          <w:p w14:paraId="7E324A40" w14:textId="77777777" w:rsidR="005833BE" w:rsidRPr="0058669E" w:rsidRDefault="005833BE" w:rsidP="005833BE">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5</w:t>
            </w:r>
          </w:p>
        </w:tc>
        <w:tc>
          <w:tcPr>
            <w:tcW w:w="3544" w:type="dxa"/>
            <w:tcBorders>
              <w:top w:val="single" w:sz="4" w:space="0" w:color="000000"/>
              <w:left w:val="single" w:sz="4" w:space="0" w:color="000000"/>
              <w:bottom w:val="single" w:sz="4" w:space="0" w:color="000000"/>
              <w:right w:val="single" w:sz="4" w:space="0" w:color="000000"/>
            </w:tcBorders>
          </w:tcPr>
          <w:p w14:paraId="6A5781FE" w14:textId="297588F1" w:rsidR="005833BE" w:rsidRPr="0058669E" w:rsidRDefault="005833BE" w:rsidP="005833BE">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院运动会比赛个人</w:t>
            </w:r>
          </w:p>
        </w:tc>
        <w:tc>
          <w:tcPr>
            <w:tcW w:w="1559" w:type="dxa"/>
            <w:tcBorders>
              <w:top w:val="single" w:sz="4" w:space="0" w:color="000000"/>
              <w:left w:val="single" w:sz="4" w:space="0" w:color="000000"/>
              <w:bottom w:val="single" w:sz="4" w:space="0" w:color="000000"/>
              <w:right w:val="single" w:sz="4" w:space="0" w:color="000000"/>
            </w:tcBorders>
          </w:tcPr>
          <w:p w14:paraId="3A22DA25" w14:textId="1D134D1C" w:rsidR="005833BE" w:rsidRPr="0058669E" w:rsidRDefault="005833BE" w:rsidP="005833BE">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院级</w:t>
            </w:r>
          </w:p>
        </w:tc>
        <w:tc>
          <w:tcPr>
            <w:tcW w:w="1984" w:type="dxa"/>
            <w:tcBorders>
              <w:top w:val="single" w:sz="4" w:space="0" w:color="000000"/>
              <w:left w:val="single" w:sz="4" w:space="0" w:color="000000"/>
              <w:bottom w:val="single" w:sz="4" w:space="0" w:color="000000"/>
              <w:right w:val="single" w:sz="4" w:space="0" w:color="000000"/>
            </w:tcBorders>
          </w:tcPr>
          <w:p w14:paraId="6617945B" w14:textId="0881F08F" w:rsidR="005833BE" w:rsidRPr="0058669E" w:rsidRDefault="005833BE" w:rsidP="005833BE">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100%</w:t>
            </w:r>
          </w:p>
        </w:tc>
      </w:tr>
      <w:tr w:rsidR="005833BE" w:rsidRPr="0058669E" w14:paraId="074A0842" w14:textId="77777777" w:rsidTr="005833BE">
        <w:trPr>
          <w:trHeight w:val="455"/>
        </w:trPr>
        <w:tc>
          <w:tcPr>
            <w:tcW w:w="1560" w:type="dxa"/>
            <w:tcBorders>
              <w:top w:val="single" w:sz="4" w:space="0" w:color="000000"/>
              <w:left w:val="single" w:sz="4" w:space="0" w:color="000000"/>
              <w:bottom w:val="single" w:sz="4" w:space="0" w:color="000000"/>
              <w:right w:val="single" w:sz="4" w:space="0" w:color="000000"/>
            </w:tcBorders>
          </w:tcPr>
          <w:p w14:paraId="63085AAB" w14:textId="77777777" w:rsidR="005833BE" w:rsidRPr="0058669E" w:rsidRDefault="005833BE" w:rsidP="005833BE">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6</w:t>
            </w:r>
          </w:p>
        </w:tc>
        <w:tc>
          <w:tcPr>
            <w:tcW w:w="3544" w:type="dxa"/>
            <w:tcBorders>
              <w:top w:val="single" w:sz="4" w:space="0" w:color="000000"/>
              <w:left w:val="single" w:sz="4" w:space="0" w:color="000000"/>
              <w:bottom w:val="single" w:sz="4" w:space="0" w:color="000000"/>
              <w:right w:val="single" w:sz="4" w:space="0" w:color="000000"/>
            </w:tcBorders>
          </w:tcPr>
          <w:p w14:paraId="528B3819" w14:textId="7BF65910" w:rsidR="005833BE" w:rsidRPr="0058669E" w:rsidRDefault="005833BE" w:rsidP="005833BE">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院运动会比赛团体</w:t>
            </w:r>
          </w:p>
        </w:tc>
        <w:tc>
          <w:tcPr>
            <w:tcW w:w="1559" w:type="dxa"/>
            <w:tcBorders>
              <w:top w:val="single" w:sz="4" w:space="0" w:color="000000"/>
              <w:left w:val="single" w:sz="4" w:space="0" w:color="000000"/>
              <w:bottom w:val="single" w:sz="4" w:space="0" w:color="000000"/>
              <w:right w:val="single" w:sz="4" w:space="0" w:color="000000"/>
            </w:tcBorders>
          </w:tcPr>
          <w:p w14:paraId="41F3F917" w14:textId="34C3C714" w:rsidR="005833BE" w:rsidRPr="0058669E" w:rsidRDefault="005833BE" w:rsidP="005833BE">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院级</w:t>
            </w:r>
          </w:p>
        </w:tc>
        <w:tc>
          <w:tcPr>
            <w:tcW w:w="1984" w:type="dxa"/>
            <w:tcBorders>
              <w:top w:val="single" w:sz="4" w:space="0" w:color="000000"/>
              <w:left w:val="single" w:sz="4" w:space="0" w:color="000000"/>
              <w:bottom w:val="single" w:sz="4" w:space="0" w:color="000000"/>
              <w:right w:val="single" w:sz="4" w:space="0" w:color="000000"/>
            </w:tcBorders>
          </w:tcPr>
          <w:p w14:paraId="47A7B14F" w14:textId="55B9254D" w:rsidR="005833BE" w:rsidRPr="0058669E" w:rsidRDefault="005833BE" w:rsidP="005833BE">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80%</w:t>
            </w:r>
          </w:p>
        </w:tc>
      </w:tr>
      <w:tr w:rsidR="005833BE" w:rsidRPr="0058669E" w14:paraId="41F86562" w14:textId="77777777" w:rsidTr="005833BE">
        <w:trPr>
          <w:trHeight w:val="458"/>
        </w:trPr>
        <w:tc>
          <w:tcPr>
            <w:tcW w:w="1560" w:type="dxa"/>
            <w:tcBorders>
              <w:top w:val="single" w:sz="4" w:space="0" w:color="000000"/>
              <w:left w:val="single" w:sz="4" w:space="0" w:color="000000"/>
              <w:bottom w:val="single" w:sz="4" w:space="0" w:color="000000"/>
              <w:right w:val="single" w:sz="4" w:space="0" w:color="000000"/>
            </w:tcBorders>
          </w:tcPr>
          <w:p w14:paraId="3E2B7650" w14:textId="77777777" w:rsidR="005833BE" w:rsidRPr="0058669E" w:rsidRDefault="005833BE" w:rsidP="005833BE">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7</w:t>
            </w:r>
          </w:p>
        </w:tc>
        <w:tc>
          <w:tcPr>
            <w:tcW w:w="3544" w:type="dxa"/>
            <w:tcBorders>
              <w:top w:val="single" w:sz="4" w:space="0" w:color="000000"/>
              <w:left w:val="single" w:sz="4" w:space="0" w:color="000000"/>
              <w:bottom w:val="single" w:sz="4" w:space="0" w:color="000000"/>
              <w:right w:val="single" w:sz="4" w:space="0" w:color="000000"/>
            </w:tcBorders>
          </w:tcPr>
          <w:p w14:paraId="2466A698" w14:textId="3AD8EF69" w:rsidR="005833BE" w:rsidRPr="0058669E" w:rsidRDefault="005833BE" w:rsidP="005833BE">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校运动会趣味项目</w:t>
            </w:r>
          </w:p>
        </w:tc>
        <w:tc>
          <w:tcPr>
            <w:tcW w:w="1559" w:type="dxa"/>
            <w:tcBorders>
              <w:top w:val="single" w:sz="4" w:space="0" w:color="000000"/>
              <w:left w:val="single" w:sz="4" w:space="0" w:color="000000"/>
              <w:bottom w:val="single" w:sz="4" w:space="0" w:color="000000"/>
              <w:right w:val="single" w:sz="4" w:space="0" w:color="000000"/>
            </w:tcBorders>
          </w:tcPr>
          <w:p w14:paraId="1111CC4B" w14:textId="2F657353" w:rsidR="005833BE" w:rsidRPr="0058669E" w:rsidRDefault="005833BE" w:rsidP="005833BE">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校级</w:t>
            </w:r>
          </w:p>
        </w:tc>
        <w:tc>
          <w:tcPr>
            <w:tcW w:w="1984" w:type="dxa"/>
            <w:tcBorders>
              <w:top w:val="single" w:sz="4" w:space="0" w:color="000000"/>
              <w:left w:val="single" w:sz="4" w:space="0" w:color="000000"/>
              <w:bottom w:val="single" w:sz="4" w:space="0" w:color="000000"/>
              <w:right w:val="single" w:sz="4" w:space="0" w:color="000000"/>
            </w:tcBorders>
          </w:tcPr>
          <w:p w14:paraId="72D72020" w14:textId="62060B5F" w:rsidR="005833BE" w:rsidRPr="0058669E" w:rsidRDefault="005833BE" w:rsidP="005833BE">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80%</w:t>
            </w:r>
          </w:p>
        </w:tc>
      </w:tr>
      <w:tr w:rsidR="005833BE" w:rsidRPr="0058669E" w14:paraId="31E5D5B0" w14:textId="77777777" w:rsidTr="005833BE">
        <w:trPr>
          <w:trHeight w:val="457"/>
        </w:trPr>
        <w:tc>
          <w:tcPr>
            <w:tcW w:w="1560" w:type="dxa"/>
            <w:tcBorders>
              <w:top w:val="single" w:sz="4" w:space="0" w:color="000000"/>
              <w:left w:val="single" w:sz="4" w:space="0" w:color="000000"/>
              <w:bottom w:val="single" w:sz="4" w:space="0" w:color="000000"/>
              <w:right w:val="single" w:sz="4" w:space="0" w:color="000000"/>
            </w:tcBorders>
          </w:tcPr>
          <w:p w14:paraId="715640E2" w14:textId="77777777" w:rsidR="005833BE" w:rsidRPr="0058669E" w:rsidRDefault="005833BE" w:rsidP="005833BE">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8</w:t>
            </w:r>
          </w:p>
        </w:tc>
        <w:tc>
          <w:tcPr>
            <w:tcW w:w="3544" w:type="dxa"/>
            <w:tcBorders>
              <w:top w:val="single" w:sz="4" w:space="0" w:color="000000"/>
              <w:left w:val="single" w:sz="4" w:space="0" w:color="000000"/>
              <w:bottom w:val="single" w:sz="4" w:space="0" w:color="000000"/>
              <w:right w:val="single" w:sz="4" w:space="0" w:color="000000"/>
            </w:tcBorders>
          </w:tcPr>
          <w:p w14:paraId="1504079B" w14:textId="1CEF1BA6" w:rsidR="005833BE" w:rsidRPr="0058669E" w:rsidRDefault="005833BE" w:rsidP="005833BE">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院运动会趣味项目</w:t>
            </w:r>
          </w:p>
        </w:tc>
        <w:tc>
          <w:tcPr>
            <w:tcW w:w="1559" w:type="dxa"/>
            <w:tcBorders>
              <w:top w:val="single" w:sz="4" w:space="0" w:color="000000"/>
              <w:left w:val="single" w:sz="4" w:space="0" w:color="000000"/>
              <w:bottom w:val="single" w:sz="4" w:space="0" w:color="000000"/>
              <w:right w:val="single" w:sz="4" w:space="0" w:color="000000"/>
            </w:tcBorders>
          </w:tcPr>
          <w:p w14:paraId="56A46F31" w14:textId="1C046482" w:rsidR="005833BE" w:rsidRPr="0058669E" w:rsidRDefault="005833BE" w:rsidP="005833BE">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院级</w:t>
            </w:r>
          </w:p>
        </w:tc>
        <w:tc>
          <w:tcPr>
            <w:tcW w:w="1984" w:type="dxa"/>
            <w:tcBorders>
              <w:top w:val="single" w:sz="4" w:space="0" w:color="000000"/>
              <w:left w:val="single" w:sz="4" w:space="0" w:color="000000"/>
              <w:bottom w:val="single" w:sz="4" w:space="0" w:color="000000"/>
              <w:right w:val="single" w:sz="4" w:space="0" w:color="000000"/>
            </w:tcBorders>
          </w:tcPr>
          <w:p w14:paraId="7D4A993E" w14:textId="6F90815A" w:rsidR="005833BE" w:rsidRPr="0058669E" w:rsidRDefault="005833BE" w:rsidP="005833BE">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80%</w:t>
            </w:r>
          </w:p>
        </w:tc>
      </w:tr>
      <w:tr w:rsidR="005833BE" w:rsidRPr="0058669E" w14:paraId="4AFE7E1B" w14:textId="77777777" w:rsidTr="005833BE">
        <w:trPr>
          <w:trHeight w:val="455"/>
        </w:trPr>
        <w:tc>
          <w:tcPr>
            <w:tcW w:w="1560" w:type="dxa"/>
            <w:tcBorders>
              <w:top w:val="single" w:sz="4" w:space="0" w:color="000000"/>
              <w:left w:val="single" w:sz="4" w:space="0" w:color="000000"/>
              <w:bottom w:val="single" w:sz="4" w:space="0" w:color="000000"/>
              <w:right w:val="single" w:sz="4" w:space="0" w:color="000000"/>
            </w:tcBorders>
          </w:tcPr>
          <w:p w14:paraId="594385A5" w14:textId="77777777" w:rsidR="005833BE" w:rsidRPr="0058669E" w:rsidRDefault="005833BE" w:rsidP="005833BE">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9</w:t>
            </w:r>
          </w:p>
        </w:tc>
        <w:tc>
          <w:tcPr>
            <w:tcW w:w="3544" w:type="dxa"/>
            <w:tcBorders>
              <w:top w:val="single" w:sz="4" w:space="0" w:color="000000"/>
              <w:left w:val="single" w:sz="4" w:space="0" w:color="000000"/>
              <w:bottom w:val="single" w:sz="4" w:space="0" w:color="000000"/>
              <w:right w:val="single" w:sz="4" w:space="0" w:color="000000"/>
            </w:tcBorders>
          </w:tcPr>
          <w:p w14:paraId="0E6AFA70" w14:textId="15BF4765" w:rsidR="005833BE" w:rsidRPr="0058669E" w:rsidRDefault="005833BE" w:rsidP="005833BE">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校球类比赛集体</w:t>
            </w:r>
          </w:p>
        </w:tc>
        <w:tc>
          <w:tcPr>
            <w:tcW w:w="1559" w:type="dxa"/>
            <w:tcBorders>
              <w:top w:val="single" w:sz="4" w:space="0" w:color="000000"/>
              <w:left w:val="single" w:sz="4" w:space="0" w:color="000000"/>
              <w:bottom w:val="single" w:sz="4" w:space="0" w:color="000000"/>
              <w:right w:val="single" w:sz="4" w:space="0" w:color="000000"/>
            </w:tcBorders>
          </w:tcPr>
          <w:p w14:paraId="391658F4" w14:textId="66229E2B" w:rsidR="005833BE" w:rsidRPr="0058669E" w:rsidRDefault="005833BE" w:rsidP="005833BE">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校级</w:t>
            </w:r>
          </w:p>
        </w:tc>
        <w:tc>
          <w:tcPr>
            <w:tcW w:w="1984" w:type="dxa"/>
            <w:tcBorders>
              <w:top w:val="single" w:sz="4" w:space="0" w:color="000000"/>
              <w:left w:val="single" w:sz="4" w:space="0" w:color="000000"/>
              <w:bottom w:val="single" w:sz="4" w:space="0" w:color="000000"/>
              <w:right w:val="single" w:sz="4" w:space="0" w:color="000000"/>
            </w:tcBorders>
          </w:tcPr>
          <w:p w14:paraId="295F604F" w14:textId="591AC577" w:rsidR="005833BE" w:rsidRPr="0058669E" w:rsidRDefault="005833BE" w:rsidP="005833BE">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100%</w:t>
            </w:r>
          </w:p>
        </w:tc>
      </w:tr>
      <w:tr w:rsidR="005833BE" w:rsidRPr="0058669E" w14:paraId="72B4D1C6" w14:textId="77777777" w:rsidTr="005833BE">
        <w:trPr>
          <w:trHeight w:val="458"/>
        </w:trPr>
        <w:tc>
          <w:tcPr>
            <w:tcW w:w="1560" w:type="dxa"/>
            <w:tcBorders>
              <w:top w:val="single" w:sz="4" w:space="0" w:color="000000"/>
              <w:left w:val="single" w:sz="4" w:space="0" w:color="000000"/>
              <w:bottom w:val="single" w:sz="4" w:space="0" w:color="000000"/>
              <w:right w:val="single" w:sz="4" w:space="0" w:color="000000"/>
            </w:tcBorders>
          </w:tcPr>
          <w:p w14:paraId="2038AF9F" w14:textId="77777777" w:rsidR="005833BE" w:rsidRPr="0058669E" w:rsidRDefault="005833BE" w:rsidP="005833BE">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10</w:t>
            </w:r>
          </w:p>
        </w:tc>
        <w:tc>
          <w:tcPr>
            <w:tcW w:w="3544" w:type="dxa"/>
            <w:tcBorders>
              <w:top w:val="single" w:sz="4" w:space="0" w:color="000000"/>
              <w:left w:val="single" w:sz="4" w:space="0" w:color="000000"/>
              <w:bottom w:val="single" w:sz="4" w:space="0" w:color="000000"/>
              <w:right w:val="single" w:sz="4" w:space="0" w:color="000000"/>
            </w:tcBorders>
          </w:tcPr>
          <w:p w14:paraId="39B62A1F" w14:textId="73164B02" w:rsidR="005833BE" w:rsidRPr="0058669E" w:rsidRDefault="005833BE" w:rsidP="005833BE">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院球类比赛集体</w:t>
            </w:r>
          </w:p>
        </w:tc>
        <w:tc>
          <w:tcPr>
            <w:tcW w:w="1559" w:type="dxa"/>
            <w:tcBorders>
              <w:top w:val="single" w:sz="4" w:space="0" w:color="000000"/>
              <w:left w:val="single" w:sz="4" w:space="0" w:color="000000"/>
              <w:bottom w:val="single" w:sz="4" w:space="0" w:color="000000"/>
              <w:right w:val="single" w:sz="4" w:space="0" w:color="000000"/>
            </w:tcBorders>
          </w:tcPr>
          <w:p w14:paraId="1C7ACC6B" w14:textId="39487154" w:rsidR="005833BE" w:rsidRPr="0058669E" w:rsidRDefault="005833BE" w:rsidP="005833BE">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院级</w:t>
            </w:r>
          </w:p>
        </w:tc>
        <w:tc>
          <w:tcPr>
            <w:tcW w:w="1984" w:type="dxa"/>
            <w:tcBorders>
              <w:top w:val="single" w:sz="4" w:space="0" w:color="000000"/>
              <w:left w:val="single" w:sz="4" w:space="0" w:color="000000"/>
              <w:bottom w:val="single" w:sz="4" w:space="0" w:color="000000"/>
              <w:right w:val="single" w:sz="4" w:space="0" w:color="000000"/>
            </w:tcBorders>
          </w:tcPr>
          <w:p w14:paraId="2E00E097" w14:textId="2B30890C" w:rsidR="005833BE" w:rsidRPr="0058669E" w:rsidRDefault="005833BE" w:rsidP="005833BE">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80%</w:t>
            </w:r>
          </w:p>
        </w:tc>
      </w:tr>
      <w:tr w:rsidR="005833BE" w:rsidRPr="0058669E" w14:paraId="12245A35" w14:textId="77777777" w:rsidTr="005833BE">
        <w:trPr>
          <w:trHeight w:val="458"/>
        </w:trPr>
        <w:tc>
          <w:tcPr>
            <w:tcW w:w="1560" w:type="dxa"/>
            <w:tcBorders>
              <w:top w:val="single" w:sz="4" w:space="0" w:color="000000"/>
              <w:left w:val="single" w:sz="4" w:space="0" w:color="000000"/>
              <w:bottom w:val="single" w:sz="4" w:space="0" w:color="000000"/>
              <w:right w:val="single" w:sz="4" w:space="0" w:color="000000"/>
            </w:tcBorders>
          </w:tcPr>
          <w:p w14:paraId="1DE09FBA" w14:textId="77777777" w:rsidR="005833BE" w:rsidRPr="0058669E" w:rsidRDefault="005833BE" w:rsidP="005833BE">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11</w:t>
            </w:r>
          </w:p>
        </w:tc>
        <w:tc>
          <w:tcPr>
            <w:tcW w:w="3544" w:type="dxa"/>
            <w:tcBorders>
              <w:top w:val="single" w:sz="4" w:space="0" w:color="000000"/>
              <w:left w:val="single" w:sz="4" w:space="0" w:color="000000"/>
              <w:bottom w:val="single" w:sz="4" w:space="0" w:color="000000"/>
              <w:right w:val="single" w:sz="4" w:space="0" w:color="000000"/>
            </w:tcBorders>
          </w:tcPr>
          <w:p w14:paraId="4D5C73B8" w14:textId="0006498F" w:rsidR="005833BE" w:rsidRPr="0058669E" w:rsidRDefault="005833BE" w:rsidP="005833BE">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校球类比赛个人</w:t>
            </w:r>
          </w:p>
        </w:tc>
        <w:tc>
          <w:tcPr>
            <w:tcW w:w="1559" w:type="dxa"/>
            <w:tcBorders>
              <w:top w:val="single" w:sz="4" w:space="0" w:color="000000"/>
              <w:left w:val="single" w:sz="4" w:space="0" w:color="000000"/>
              <w:bottom w:val="single" w:sz="4" w:space="0" w:color="000000"/>
              <w:right w:val="single" w:sz="4" w:space="0" w:color="000000"/>
            </w:tcBorders>
          </w:tcPr>
          <w:p w14:paraId="6ED028D1" w14:textId="0C40AF45" w:rsidR="005833BE" w:rsidRPr="0058669E" w:rsidRDefault="005833BE" w:rsidP="005833BE">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校级</w:t>
            </w:r>
          </w:p>
        </w:tc>
        <w:tc>
          <w:tcPr>
            <w:tcW w:w="1984" w:type="dxa"/>
            <w:tcBorders>
              <w:top w:val="single" w:sz="4" w:space="0" w:color="000000"/>
              <w:left w:val="single" w:sz="4" w:space="0" w:color="000000"/>
              <w:bottom w:val="single" w:sz="4" w:space="0" w:color="000000"/>
              <w:right w:val="single" w:sz="4" w:space="0" w:color="000000"/>
            </w:tcBorders>
          </w:tcPr>
          <w:p w14:paraId="42BAC500" w14:textId="2890A603" w:rsidR="005833BE" w:rsidRPr="0058669E" w:rsidRDefault="005833BE" w:rsidP="005833BE">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100%</w:t>
            </w:r>
          </w:p>
        </w:tc>
      </w:tr>
      <w:tr w:rsidR="005833BE" w:rsidRPr="0058669E" w14:paraId="53FCBCE4" w14:textId="77777777" w:rsidTr="005833BE">
        <w:trPr>
          <w:trHeight w:val="455"/>
        </w:trPr>
        <w:tc>
          <w:tcPr>
            <w:tcW w:w="1560" w:type="dxa"/>
            <w:tcBorders>
              <w:top w:val="single" w:sz="4" w:space="0" w:color="000000"/>
              <w:left w:val="single" w:sz="4" w:space="0" w:color="000000"/>
              <w:bottom w:val="single" w:sz="4" w:space="0" w:color="000000"/>
              <w:right w:val="single" w:sz="4" w:space="0" w:color="000000"/>
            </w:tcBorders>
            <w:vAlign w:val="center"/>
          </w:tcPr>
          <w:p w14:paraId="17A5687E" w14:textId="77777777" w:rsidR="005833BE" w:rsidRPr="0058669E" w:rsidRDefault="005833BE" w:rsidP="005833BE">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12</w:t>
            </w:r>
          </w:p>
        </w:tc>
        <w:tc>
          <w:tcPr>
            <w:tcW w:w="3544" w:type="dxa"/>
            <w:tcBorders>
              <w:top w:val="single" w:sz="4" w:space="0" w:color="000000"/>
              <w:left w:val="single" w:sz="4" w:space="0" w:color="000000"/>
              <w:bottom w:val="single" w:sz="4" w:space="0" w:color="000000"/>
              <w:right w:val="single" w:sz="4" w:space="0" w:color="000000"/>
            </w:tcBorders>
          </w:tcPr>
          <w:p w14:paraId="3FA656F5" w14:textId="503D8E36" w:rsidR="005833BE" w:rsidRPr="0058669E" w:rsidRDefault="005833BE" w:rsidP="005833BE">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院球类比赛个人</w:t>
            </w:r>
          </w:p>
        </w:tc>
        <w:tc>
          <w:tcPr>
            <w:tcW w:w="1559" w:type="dxa"/>
            <w:tcBorders>
              <w:top w:val="single" w:sz="4" w:space="0" w:color="000000"/>
              <w:left w:val="single" w:sz="4" w:space="0" w:color="000000"/>
              <w:bottom w:val="single" w:sz="4" w:space="0" w:color="000000"/>
              <w:right w:val="single" w:sz="4" w:space="0" w:color="000000"/>
            </w:tcBorders>
          </w:tcPr>
          <w:p w14:paraId="6B62BCC8" w14:textId="64857C11" w:rsidR="005833BE" w:rsidRPr="0058669E" w:rsidRDefault="005833BE" w:rsidP="005833BE">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院级</w:t>
            </w:r>
          </w:p>
        </w:tc>
        <w:tc>
          <w:tcPr>
            <w:tcW w:w="1984" w:type="dxa"/>
            <w:tcBorders>
              <w:top w:val="single" w:sz="4" w:space="0" w:color="000000"/>
              <w:left w:val="single" w:sz="4" w:space="0" w:color="000000"/>
              <w:bottom w:val="single" w:sz="4" w:space="0" w:color="000000"/>
              <w:right w:val="single" w:sz="4" w:space="0" w:color="000000"/>
            </w:tcBorders>
          </w:tcPr>
          <w:p w14:paraId="45F1454F" w14:textId="6FF578D5" w:rsidR="005833BE" w:rsidRPr="0058669E" w:rsidRDefault="005833BE" w:rsidP="005833BE">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100%</w:t>
            </w:r>
          </w:p>
        </w:tc>
      </w:tr>
      <w:tr w:rsidR="005833BE" w:rsidRPr="0058669E" w14:paraId="49844590" w14:textId="77777777" w:rsidTr="005833BE">
        <w:trPr>
          <w:trHeight w:val="457"/>
        </w:trPr>
        <w:tc>
          <w:tcPr>
            <w:tcW w:w="1560" w:type="dxa"/>
            <w:tcBorders>
              <w:top w:val="single" w:sz="4" w:space="0" w:color="000000"/>
              <w:left w:val="single" w:sz="4" w:space="0" w:color="000000"/>
              <w:bottom w:val="single" w:sz="4" w:space="0" w:color="000000"/>
              <w:right w:val="single" w:sz="4" w:space="0" w:color="000000"/>
            </w:tcBorders>
            <w:vAlign w:val="center"/>
          </w:tcPr>
          <w:p w14:paraId="21E764D3" w14:textId="77777777" w:rsidR="005833BE" w:rsidRPr="0058669E" w:rsidRDefault="005833BE" w:rsidP="005833BE">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13</w:t>
            </w:r>
          </w:p>
        </w:tc>
        <w:tc>
          <w:tcPr>
            <w:tcW w:w="3544" w:type="dxa"/>
            <w:tcBorders>
              <w:top w:val="single" w:sz="4" w:space="0" w:color="000000"/>
              <w:left w:val="single" w:sz="4" w:space="0" w:color="000000"/>
              <w:bottom w:val="single" w:sz="4" w:space="0" w:color="000000"/>
              <w:right w:val="single" w:sz="4" w:space="0" w:color="000000"/>
            </w:tcBorders>
            <w:vAlign w:val="center"/>
          </w:tcPr>
          <w:p w14:paraId="4513BF01" w14:textId="3729695B" w:rsidR="005833BE" w:rsidRPr="0058669E" w:rsidRDefault="005833BE" w:rsidP="005833BE">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校新生辩论赛集体</w:t>
            </w:r>
          </w:p>
        </w:tc>
        <w:tc>
          <w:tcPr>
            <w:tcW w:w="1559" w:type="dxa"/>
            <w:tcBorders>
              <w:top w:val="single" w:sz="4" w:space="0" w:color="000000"/>
              <w:left w:val="single" w:sz="4" w:space="0" w:color="000000"/>
              <w:bottom w:val="single" w:sz="4" w:space="0" w:color="000000"/>
              <w:right w:val="single" w:sz="4" w:space="0" w:color="000000"/>
            </w:tcBorders>
            <w:vAlign w:val="center"/>
          </w:tcPr>
          <w:p w14:paraId="219366BA" w14:textId="4ABBAA24" w:rsidR="005833BE" w:rsidRPr="0058669E" w:rsidRDefault="005833BE" w:rsidP="005833BE">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校级</w:t>
            </w:r>
          </w:p>
        </w:tc>
        <w:tc>
          <w:tcPr>
            <w:tcW w:w="1984" w:type="dxa"/>
            <w:tcBorders>
              <w:top w:val="single" w:sz="4" w:space="0" w:color="000000"/>
              <w:left w:val="single" w:sz="4" w:space="0" w:color="000000"/>
              <w:bottom w:val="single" w:sz="4" w:space="0" w:color="000000"/>
              <w:right w:val="single" w:sz="4" w:space="0" w:color="000000"/>
            </w:tcBorders>
            <w:vAlign w:val="center"/>
          </w:tcPr>
          <w:p w14:paraId="2ED8AD7C" w14:textId="1C7AF801" w:rsidR="005833BE" w:rsidRPr="0058669E" w:rsidRDefault="005833BE" w:rsidP="005833BE">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100%</w:t>
            </w:r>
          </w:p>
        </w:tc>
      </w:tr>
      <w:tr w:rsidR="005833BE" w:rsidRPr="0058669E" w14:paraId="2914CFB6" w14:textId="77777777" w:rsidTr="005833BE">
        <w:trPr>
          <w:trHeight w:val="458"/>
        </w:trPr>
        <w:tc>
          <w:tcPr>
            <w:tcW w:w="1560" w:type="dxa"/>
            <w:tcBorders>
              <w:top w:val="single" w:sz="4" w:space="0" w:color="000000"/>
              <w:left w:val="single" w:sz="4" w:space="0" w:color="000000"/>
              <w:bottom w:val="single" w:sz="4" w:space="0" w:color="000000"/>
              <w:right w:val="single" w:sz="4" w:space="0" w:color="000000"/>
            </w:tcBorders>
            <w:vAlign w:val="center"/>
          </w:tcPr>
          <w:p w14:paraId="726D8525" w14:textId="77777777" w:rsidR="005833BE" w:rsidRPr="0058669E" w:rsidRDefault="005833BE" w:rsidP="005833BE">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14</w:t>
            </w:r>
          </w:p>
        </w:tc>
        <w:tc>
          <w:tcPr>
            <w:tcW w:w="3544" w:type="dxa"/>
            <w:tcBorders>
              <w:top w:val="single" w:sz="4" w:space="0" w:color="000000"/>
              <w:left w:val="single" w:sz="4" w:space="0" w:color="000000"/>
              <w:bottom w:val="single" w:sz="4" w:space="0" w:color="000000"/>
              <w:right w:val="single" w:sz="4" w:space="0" w:color="000000"/>
            </w:tcBorders>
            <w:vAlign w:val="center"/>
          </w:tcPr>
          <w:p w14:paraId="6E99C27E" w14:textId="3488F86F" w:rsidR="005833BE" w:rsidRPr="0058669E" w:rsidRDefault="005833BE" w:rsidP="005833BE">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校新生辩论赛个人</w:t>
            </w:r>
          </w:p>
        </w:tc>
        <w:tc>
          <w:tcPr>
            <w:tcW w:w="1559" w:type="dxa"/>
            <w:tcBorders>
              <w:top w:val="single" w:sz="4" w:space="0" w:color="000000"/>
              <w:left w:val="single" w:sz="4" w:space="0" w:color="000000"/>
              <w:bottom w:val="single" w:sz="4" w:space="0" w:color="000000"/>
              <w:right w:val="single" w:sz="4" w:space="0" w:color="000000"/>
            </w:tcBorders>
            <w:vAlign w:val="center"/>
          </w:tcPr>
          <w:p w14:paraId="1BC744E6" w14:textId="05AF8B67" w:rsidR="005833BE" w:rsidRPr="0058669E" w:rsidRDefault="005833BE" w:rsidP="005833BE">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校级</w:t>
            </w:r>
          </w:p>
        </w:tc>
        <w:tc>
          <w:tcPr>
            <w:tcW w:w="1984" w:type="dxa"/>
            <w:tcBorders>
              <w:top w:val="single" w:sz="4" w:space="0" w:color="000000"/>
              <w:left w:val="single" w:sz="4" w:space="0" w:color="000000"/>
              <w:bottom w:val="single" w:sz="4" w:space="0" w:color="000000"/>
              <w:right w:val="single" w:sz="4" w:space="0" w:color="000000"/>
            </w:tcBorders>
            <w:vAlign w:val="center"/>
          </w:tcPr>
          <w:p w14:paraId="46AAFF66" w14:textId="3A839010" w:rsidR="005833BE" w:rsidRPr="0058669E" w:rsidRDefault="005833BE" w:rsidP="005833BE">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100%</w:t>
            </w:r>
          </w:p>
        </w:tc>
      </w:tr>
      <w:tr w:rsidR="005833BE" w:rsidRPr="0058669E" w14:paraId="59E8729F" w14:textId="77777777" w:rsidTr="005833BE">
        <w:trPr>
          <w:trHeight w:val="455"/>
        </w:trPr>
        <w:tc>
          <w:tcPr>
            <w:tcW w:w="1560" w:type="dxa"/>
            <w:tcBorders>
              <w:top w:val="single" w:sz="4" w:space="0" w:color="000000"/>
              <w:left w:val="single" w:sz="4" w:space="0" w:color="000000"/>
              <w:bottom w:val="single" w:sz="4" w:space="0" w:color="000000"/>
              <w:right w:val="single" w:sz="4" w:space="0" w:color="000000"/>
            </w:tcBorders>
            <w:vAlign w:val="center"/>
          </w:tcPr>
          <w:p w14:paraId="1E7142ED" w14:textId="77777777" w:rsidR="005833BE" w:rsidRPr="0058669E" w:rsidRDefault="005833BE" w:rsidP="005833BE">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15</w:t>
            </w:r>
          </w:p>
        </w:tc>
        <w:tc>
          <w:tcPr>
            <w:tcW w:w="3544" w:type="dxa"/>
            <w:tcBorders>
              <w:top w:val="single" w:sz="4" w:space="0" w:color="000000"/>
              <w:left w:val="single" w:sz="4" w:space="0" w:color="000000"/>
              <w:bottom w:val="single" w:sz="4" w:space="0" w:color="000000"/>
              <w:right w:val="single" w:sz="4" w:space="0" w:color="000000"/>
            </w:tcBorders>
            <w:vAlign w:val="center"/>
          </w:tcPr>
          <w:p w14:paraId="7A212E59" w14:textId="643A7EA4" w:rsidR="005833BE" w:rsidRPr="0058669E" w:rsidRDefault="005833BE" w:rsidP="005833BE">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院新生辩论赛集体</w:t>
            </w:r>
          </w:p>
        </w:tc>
        <w:tc>
          <w:tcPr>
            <w:tcW w:w="1559" w:type="dxa"/>
            <w:tcBorders>
              <w:top w:val="single" w:sz="4" w:space="0" w:color="000000"/>
              <w:left w:val="single" w:sz="4" w:space="0" w:color="000000"/>
              <w:bottom w:val="single" w:sz="4" w:space="0" w:color="000000"/>
              <w:right w:val="single" w:sz="4" w:space="0" w:color="000000"/>
            </w:tcBorders>
            <w:vAlign w:val="center"/>
          </w:tcPr>
          <w:p w14:paraId="65FC0BA2" w14:textId="331948B3" w:rsidR="005833BE" w:rsidRPr="0058669E" w:rsidRDefault="005833BE" w:rsidP="005833BE">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院级</w:t>
            </w:r>
          </w:p>
        </w:tc>
        <w:tc>
          <w:tcPr>
            <w:tcW w:w="1984" w:type="dxa"/>
            <w:tcBorders>
              <w:top w:val="single" w:sz="4" w:space="0" w:color="000000"/>
              <w:left w:val="single" w:sz="4" w:space="0" w:color="000000"/>
              <w:bottom w:val="single" w:sz="4" w:space="0" w:color="000000"/>
              <w:right w:val="single" w:sz="4" w:space="0" w:color="000000"/>
            </w:tcBorders>
            <w:vAlign w:val="center"/>
          </w:tcPr>
          <w:p w14:paraId="11573712" w14:textId="6C06BCD0" w:rsidR="005833BE" w:rsidRPr="0058669E" w:rsidRDefault="005833BE" w:rsidP="005833BE">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80%</w:t>
            </w:r>
          </w:p>
        </w:tc>
      </w:tr>
      <w:tr w:rsidR="005833BE" w:rsidRPr="0058669E" w14:paraId="2B5420B9" w14:textId="77777777" w:rsidTr="005833BE">
        <w:trPr>
          <w:trHeight w:val="457"/>
        </w:trPr>
        <w:tc>
          <w:tcPr>
            <w:tcW w:w="1560" w:type="dxa"/>
            <w:tcBorders>
              <w:top w:val="single" w:sz="4" w:space="0" w:color="000000"/>
              <w:left w:val="single" w:sz="4" w:space="0" w:color="000000"/>
              <w:bottom w:val="single" w:sz="4" w:space="0" w:color="000000"/>
              <w:right w:val="single" w:sz="4" w:space="0" w:color="000000"/>
            </w:tcBorders>
            <w:vAlign w:val="center"/>
          </w:tcPr>
          <w:p w14:paraId="458229BC" w14:textId="77777777" w:rsidR="005833BE" w:rsidRPr="0058669E" w:rsidRDefault="005833BE" w:rsidP="005833BE">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16</w:t>
            </w:r>
          </w:p>
        </w:tc>
        <w:tc>
          <w:tcPr>
            <w:tcW w:w="3544" w:type="dxa"/>
            <w:tcBorders>
              <w:top w:val="single" w:sz="4" w:space="0" w:color="000000"/>
              <w:left w:val="single" w:sz="4" w:space="0" w:color="000000"/>
              <w:bottom w:val="single" w:sz="4" w:space="0" w:color="000000"/>
              <w:right w:val="single" w:sz="4" w:space="0" w:color="000000"/>
            </w:tcBorders>
            <w:vAlign w:val="center"/>
          </w:tcPr>
          <w:p w14:paraId="2D87E152" w14:textId="598663D5" w:rsidR="005833BE" w:rsidRPr="0058669E" w:rsidRDefault="005833BE" w:rsidP="005833BE">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院新生辩论赛个人</w:t>
            </w:r>
          </w:p>
        </w:tc>
        <w:tc>
          <w:tcPr>
            <w:tcW w:w="1559" w:type="dxa"/>
            <w:tcBorders>
              <w:top w:val="single" w:sz="4" w:space="0" w:color="000000"/>
              <w:left w:val="single" w:sz="4" w:space="0" w:color="000000"/>
              <w:bottom w:val="single" w:sz="4" w:space="0" w:color="000000"/>
              <w:right w:val="single" w:sz="4" w:space="0" w:color="000000"/>
            </w:tcBorders>
            <w:vAlign w:val="center"/>
          </w:tcPr>
          <w:p w14:paraId="50DBE054" w14:textId="13B0CE5B" w:rsidR="005833BE" w:rsidRPr="0058669E" w:rsidRDefault="005833BE" w:rsidP="005833BE">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院级</w:t>
            </w:r>
          </w:p>
        </w:tc>
        <w:tc>
          <w:tcPr>
            <w:tcW w:w="1984" w:type="dxa"/>
            <w:tcBorders>
              <w:top w:val="single" w:sz="4" w:space="0" w:color="000000"/>
              <w:left w:val="single" w:sz="4" w:space="0" w:color="000000"/>
              <w:bottom w:val="single" w:sz="4" w:space="0" w:color="000000"/>
              <w:right w:val="single" w:sz="4" w:space="0" w:color="000000"/>
            </w:tcBorders>
            <w:vAlign w:val="center"/>
          </w:tcPr>
          <w:p w14:paraId="1E39D2AE" w14:textId="00E922B9" w:rsidR="005833BE" w:rsidRPr="0058669E" w:rsidRDefault="005833BE" w:rsidP="005833BE">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100%</w:t>
            </w:r>
          </w:p>
        </w:tc>
      </w:tr>
      <w:tr w:rsidR="005833BE" w:rsidRPr="0058669E" w14:paraId="439255A9" w14:textId="77777777" w:rsidTr="005833BE">
        <w:trPr>
          <w:trHeight w:val="458"/>
        </w:trPr>
        <w:tc>
          <w:tcPr>
            <w:tcW w:w="1560" w:type="dxa"/>
            <w:tcBorders>
              <w:top w:val="single" w:sz="4" w:space="0" w:color="000000"/>
              <w:left w:val="single" w:sz="4" w:space="0" w:color="000000"/>
              <w:bottom w:val="single" w:sz="4" w:space="0" w:color="000000"/>
              <w:right w:val="single" w:sz="4" w:space="0" w:color="000000"/>
            </w:tcBorders>
            <w:vAlign w:val="center"/>
          </w:tcPr>
          <w:p w14:paraId="557825EF" w14:textId="12F10D5A" w:rsidR="005833BE" w:rsidRPr="0058669E" w:rsidRDefault="005833BE" w:rsidP="005833BE">
            <w:pPr>
              <w:spacing w:line="360" w:lineRule="auto"/>
              <w:jc w:val="center"/>
              <w:rPr>
                <w:rFonts w:ascii="仿宋_GB2312" w:eastAsia="仿宋_GB2312" w:hAnsi="仿宋_GB2312"/>
                <w:sz w:val="24"/>
                <w:szCs w:val="24"/>
              </w:rPr>
            </w:pPr>
            <w:r>
              <w:rPr>
                <w:rFonts w:ascii="仿宋_GB2312" w:eastAsia="仿宋_GB2312" w:hAnsi="仿宋_GB2312" w:hint="eastAsia"/>
                <w:sz w:val="24"/>
                <w:szCs w:val="24"/>
              </w:rPr>
              <w:t>1</w:t>
            </w:r>
            <w:r>
              <w:rPr>
                <w:rFonts w:ascii="仿宋_GB2312" w:eastAsia="仿宋_GB2312" w:hAnsi="仿宋_GB2312"/>
                <w:sz w:val="24"/>
                <w:szCs w:val="24"/>
              </w:rPr>
              <w:t>7</w:t>
            </w:r>
          </w:p>
        </w:tc>
        <w:tc>
          <w:tcPr>
            <w:tcW w:w="3544" w:type="dxa"/>
            <w:tcBorders>
              <w:top w:val="single" w:sz="4" w:space="0" w:color="000000"/>
              <w:left w:val="single" w:sz="4" w:space="0" w:color="000000"/>
              <w:bottom w:val="single" w:sz="4" w:space="0" w:color="000000"/>
              <w:right w:val="single" w:sz="4" w:space="0" w:color="000000"/>
            </w:tcBorders>
            <w:vAlign w:val="center"/>
          </w:tcPr>
          <w:p w14:paraId="7D541BA9" w14:textId="0AE5C663" w:rsidR="005833BE" w:rsidRPr="0058669E" w:rsidRDefault="005833BE" w:rsidP="005833BE">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院寝室装潢大赛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1EB61A6F" w14:textId="2BF879C4" w:rsidR="005833BE" w:rsidRPr="0058669E" w:rsidRDefault="005833BE" w:rsidP="005833BE">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院级</w:t>
            </w:r>
          </w:p>
        </w:tc>
        <w:tc>
          <w:tcPr>
            <w:tcW w:w="1984" w:type="dxa"/>
            <w:tcBorders>
              <w:top w:val="single" w:sz="4" w:space="0" w:color="000000"/>
              <w:left w:val="single" w:sz="4" w:space="0" w:color="000000"/>
              <w:bottom w:val="single" w:sz="4" w:space="0" w:color="000000"/>
              <w:right w:val="single" w:sz="4" w:space="0" w:color="000000"/>
            </w:tcBorders>
            <w:vAlign w:val="center"/>
          </w:tcPr>
          <w:p w14:paraId="4B20C780" w14:textId="76642336" w:rsidR="005833BE" w:rsidRPr="0058669E" w:rsidRDefault="005833BE" w:rsidP="005833BE">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100%</w:t>
            </w:r>
          </w:p>
        </w:tc>
      </w:tr>
      <w:tr w:rsidR="005833BE" w:rsidRPr="0058669E" w14:paraId="5AA770E5" w14:textId="77777777" w:rsidTr="005833BE">
        <w:trPr>
          <w:trHeight w:val="455"/>
        </w:trPr>
        <w:tc>
          <w:tcPr>
            <w:tcW w:w="1560" w:type="dxa"/>
            <w:vMerge w:val="restart"/>
            <w:tcBorders>
              <w:top w:val="single" w:sz="4" w:space="0" w:color="000000"/>
              <w:left w:val="single" w:sz="4" w:space="0" w:color="000000"/>
              <w:bottom w:val="single" w:sz="4" w:space="0" w:color="000000"/>
              <w:right w:val="single" w:sz="4" w:space="0" w:color="000000"/>
            </w:tcBorders>
            <w:vAlign w:val="center"/>
          </w:tcPr>
          <w:p w14:paraId="24178A96" w14:textId="77777777" w:rsidR="005833BE" w:rsidRPr="0058669E" w:rsidRDefault="005833BE" w:rsidP="005833BE">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18</w:t>
            </w:r>
          </w:p>
        </w:tc>
        <w:tc>
          <w:tcPr>
            <w:tcW w:w="3544" w:type="dxa"/>
            <w:vMerge w:val="restart"/>
            <w:tcBorders>
              <w:top w:val="single" w:sz="4" w:space="0" w:color="000000"/>
              <w:left w:val="single" w:sz="4" w:space="0" w:color="000000"/>
              <w:bottom w:val="single" w:sz="4" w:space="0" w:color="000000"/>
              <w:right w:val="single" w:sz="4" w:space="0" w:color="000000"/>
            </w:tcBorders>
            <w:vAlign w:val="center"/>
          </w:tcPr>
          <w:p w14:paraId="5C8683E1" w14:textId="77777777" w:rsidR="005833BE" w:rsidRDefault="005833BE" w:rsidP="005833BE">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其他文体比赛</w:t>
            </w:r>
          </w:p>
          <w:p w14:paraId="308A2088" w14:textId="28488021" w:rsidR="00AB1DF7" w:rsidRPr="0058669E" w:rsidRDefault="00AB1DF7" w:rsidP="005833BE">
            <w:pPr>
              <w:spacing w:line="360" w:lineRule="auto"/>
              <w:jc w:val="center"/>
              <w:rPr>
                <w:rFonts w:ascii="仿宋_GB2312" w:eastAsia="仿宋_GB2312" w:hAnsi="仿宋_GB2312"/>
                <w:sz w:val="24"/>
                <w:szCs w:val="24"/>
              </w:rPr>
            </w:pPr>
            <w:r>
              <w:rPr>
                <w:rFonts w:ascii="仿宋_GB2312" w:eastAsia="仿宋_GB2312" w:hAnsi="仿宋_GB2312" w:hint="eastAsia"/>
                <w:sz w:val="24"/>
                <w:szCs w:val="24"/>
              </w:rPr>
              <w:t>（不含文明</w:t>
            </w:r>
            <w:r w:rsidR="002B5097">
              <w:rPr>
                <w:rFonts w:ascii="仿宋_GB2312" w:eastAsia="仿宋_GB2312" w:hAnsi="仿宋_GB2312" w:hint="eastAsia"/>
                <w:sz w:val="24"/>
                <w:szCs w:val="24"/>
              </w:rPr>
              <w:t>宿舍</w:t>
            </w:r>
            <w:r w:rsidR="00E74C50">
              <w:rPr>
                <w:rFonts w:ascii="仿宋_GB2312" w:eastAsia="仿宋_GB2312" w:hAnsi="仿宋_GB2312" w:hint="eastAsia"/>
                <w:sz w:val="24"/>
                <w:szCs w:val="24"/>
              </w:rPr>
              <w:t>评选</w:t>
            </w:r>
            <w:r>
              <w:rPr>
                <w:rFonts w:ascii="仿宋_GB2312" w:eastAsia="仿宋_GB2312" w:hAnsi="仿宋_GB2312" w:hint="eastAsia"/>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3E0ECD29" w14:textId="77777777" w:rsidR="005833BE" w:rsidRPr="0058669E" w:rsidRDefault="005833BE" w:rsidP="005833BE">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校级</w:t>
            </w:r>
          </w:p>
        </w:tc>
        <w:tc>
          <w:tcPr>
            <w:tcW w:w="1984" w:type="dxa"/>
            <w:tcBorders>
              <w:top w:val="single" w:sz="4" w:space="0" w:color="000000"/>
              <w:left w:val="single" w:sz="4" w:space="0" w:color="000000"/>
              <w:bottom w:val="single" w:sz="4" w:space="0" w:color="000000"/>
              <w:right w:val="single" w:sz="4" w:space="0" w:color="000000"/>
            </w:tcBorders>
            <w:vAlign w:val="center"/>
          </w:tcPr>
          <w:p w14:paraId="58E169DF" w14:textId="77777777" w:rsidR="005833BE" w:rsidRPr="0058669E" w:rsidRDefault="005833BE" w:rsidP="005833BE">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100%</w:t>
            </w:r>
          </w:p>
        </w:tc>
      </w:tr>
      <w:tr w:rsidR="005833BE" w:rsidRPr="0058669E" w14:paraId="1DCD9D08" w14:textId="77777777" w:rsidTr="005833BE">
        <w:trPr>
          <w:trHeight w:val="458"/>
        </w:trPr>
        <w:tc>
          <w:tcPr>
            <w:tcW w:w="1560" w:type="dxa"/>
            <w:vMerge/>
            <w:tcBorders>
              <w:top w:val="nil"/>
              <w:left w:val="single" w:sz="4" w:space="0" w:color="000000"/>
              <w:bottom w:val="single" w:sz="4" w:space="0" w:color="000000"/>
              <w:right w:val="single" w:sz="4" w:space="0" w:color="000000"/>
            </w:tcBorders>
            <w:vAlign w:val="center"/>
          </w:tcPr>
          <w:p w14:paraId="64A2D5B5" w14:textId="77777777" w:rsidR="005833BE" w:rsidRPr="0058669E" w:rsidRDefault="005833BE" w:rsidP="005833BE">
            <w:pPr>
              <w:spacing w:line="360" w:lineRule="auto"/>
              <w:jc w:val="center"/>
              <w:rPr>
                <w:rFonts w:ascii="仿宋_GB2312" w:eastAsia="仿宋_GB2312" w:hAnsi="仿宋_GB2312"/>
                <w:sz w:val="24"/>
                <w:szCs w:val="24"/>
              </w:rPr>
            </w:pPr>
          </w:p>
        </w:tc>
        <w:tc>
          <w:tcPr>
            <w:tcW w:w="3544" w:type="dxa"/>
            <w:vMerge/>
            <w:tcBorders>
              <w:top w:val="nil"/>
              <w:left w:val="single" w:sz="4" w:space="0" w:color="000000"/>
              <w:bottom w:val="single" w:sz="4" w:space="0" w:color="000000"/>
              <w:right w:val="single" w:sz="4" w:space="0" w:color="000000"/>
            </w:tcBorders>
            <w:vAlign w:val="center"/>
          </w:tcPr>
          <w:p w14:paraId="55ED7CC2" w14:textId="77777777" w:rsidR="005833BE" w:rsidRPr="0058669E" w:rsidRDefault="005833BE" w:rsidP="005833BE">
            <w:pPr>
              <w:spacing w:line="360" w:lineRule="auto"/>
              <w:jc w:val="center"/>
              <w:rPr>
                <w:rFonts w:ascii="仿宋_GB2312" w:eastAsia="仿宋_GB2312" w:hAnsi="仿宋_GB2312"/>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2D80FEC" w14:textId="77777777" w:rsidR="005833BE" w:rsidRPr="0058669E" w:rsidRDefault="005833BE" w:rsidP="005833BE">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院级</w:t>
            </w:r>
          </w:p>
        </w:tc>
        <w:tc>
          <w:tcPr>
            <w:tcW w:w="1984" w:type="dxa"/>
            <w:tcBorders>
              <w:top w:val="single" w:sz="4" w:space="0" w:color="000000"/>
              <w:left w:val="single" w:sz="4" w:space="0" w:color="000000"/>
              <w:bottom w:val="single" w:sz="4" w:space="0" w:color="000000"/>
              <w:right w:val="single" w:sz="4" w:space="0" w:color="000000"/>
            </w:tcBorders>
            <w:vAlign w:val="center"/>
          </w:tcPr>
          <w:p w14:paraId="05E7845D" w14:textId="77777777" w:rsidR="005833BE" w:rsidRPr="0058669E" w:rsidRDefault="005833BE" w:rsidP="005833BE">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80%</w:t>
            </w:r>
          </w:p>
        </w:tc>
      </w:tr>
      <w:tr w:rsidR="005833BE" w:rsidRPr="0058669E" w14:paraId="659F259B" w14:textId="77777777" w:rsidTr="005833BE">
        <w:trPr>
          <w:trHeight w:val="458"/>
        </w:trPr>
        <w:tc>
          <w:tcPr>
            <w:tcW w:w="1560" w:type="dxa"/>
            <w:vMerge/>
            <w:tcBorders>
              <w:top w:val="nil"/>
              <w:left w:val="single" w:sz="4" w:space="0" w:color="000000"/>
              <w:bottom w:val="single" w:sz="4" w:space="0" w:color="000000"/>
              <w:right w:val="single" w:sz="4" w:space="0" w:color="000000"/>
            </w:tcBorders>
            <w:vAlign w:val="center"/>
          </w:tcPr>
          <w:p w14:paraId="740E0D0D" w14:textId="77777777" w:rsidR="005833BE" w:rsidRPr="0058669E" w:rsidRDefault="005833BE" w:rsidP="005833BE">
            <w:pPr>
              <w:spacing w:line="360" w:lineRule="auto"/>
              <w:jc w:val="center"/>
              <w:rPr>
                <w:rFonts w:ascii="仿宋_GB2312" w:eastAsia="仿宋_GB2312" w:hAnsi="仿宋_GB2312"/>
                <w:sz w:val="24"/>
                <w:szCs w:val="24"/>
              </w:rPr>
            </w:pPr>
          </w:p>
        </w:tc>
        <w:tc>
          <w:tcPr>
            <w:tcW w:w="3544" w:type="dxa"/>
            <w:vMerge/>
            <w:tcBorders>
              <w:top w:val="nil"/>
              <w:left w:val="single" w:sz="4" w:space="0" w:color="000000"/>
              <w:bottom w:val="single" w:sz="4" w:space="0" w:color="000000"/>
              <w:right w:val="single" w:sz="4" w:space="0" w:color="000000"/>
            </w:tcBorders>
            <w:vAlign w:val="center"/>
          </w:tcPr>
          <w:p w14:paraId="5A17A10F" w14:textId="77777777" w:rsidR="005833BE" w:rsidRPr="0058669E" w:rsidRDefault="005833BE" w:rsidP="005833BE">
            <w:pPr>
              <w:spacing w:line="360" w:lineRule="auto"/>
              <w:jc w:val="center"/>
              <w:rPr>
                <w:rFonts w:ascii="仿宋_GB2312" w:eastAsia="仿宋_GB2312" w:hAnsi="仿宋_GB2312"/>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78AA7AC" w14:textId="77777777" w:rsidR="005833BE" w:rsidRPr="0058669E" w:rsidRDefault="005833BE" w:rsidP="005833BE">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协会</w:t>
            </w:r>
          </w:p>
        </w:tc>
        <w:tc>
          <w:tcPr>
            <w:tcW w:w="1984" w:type="dxa"/>
            <w:tcBorders>
              <w:top w:val="single" w:sz="4" w:space="0" w:color="000000"/>
              <w:left w:val="single" w:sz="4" w:space="0" w:color="000000"/>
              <w:bottom w:val="single" w:sz="4" w:space="0" w:color="000000"/>
              <w:right w:val="single" w:sz="4" w:space="0" w:color="000000"/>
            </w:tcBorders>
            <w:vAlign w:val="center"/>
          </w:tcPr>
          <w:p w14:paraId="7D4F488C" w14:textId="77777777" w:rsidR="005833BE" w:rsidRPr="0058669E" w:rsidRDefault="005833BE" w:rsidP="005833BE">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60%</w:t>
            </w:r>
          </w:p>
        </w:tc>
      </w:tr>
    </w:tbl>
    <w:p w14:paraId="2572AA2A" w14:textId="50D3E020" w:rsidR="00EA72A2" w:rsidRPr="00E103E1" w:rsidRDefault="00EA72A2" w:rsidP="00E103E1">
      <w:pPr>
        <w:spacing w:line="360" w:lineRule="auto"/>
        <w:ind w:firstLineChars="200" w:firstLine="562"/>
        <w:rPr>
          <w:rFonts w:ascii="仿宋_GB2312" w:eastAsia="仿宋_GB2312" w:hAnsi="仿宋_GB2312"/>
          <w:b/>
          <w:bCs/>
          <w:sz w:val="28"/>
          <w:szCs w:val="28"/>
        </w:rPr>
      </w:pPr>
      <w:r w:rsidRPr="00E103E1">
        <w:rPr>
          <w:rFonts w:ascii="仿宋_GB2312" w:eastAsia="仿宋_GB2312" w:hAnsi="仿宋_GB2312" w:hint="eastAsia"/>
          <w:b/>
          <w:bCs/>
          <w:sz w:val="28"/>
          <w:szCs w:val="28"/>
        </w:rPr>
        <w:t>类别</w:t>
      </w:r>
      <w:r w:rsidRPr="00E103E1">
        <w:rPr>
          <w:rFonts w:ascii="仿宋_GB2312" w:eastAsia="仿宋_GB2312" w:hAnsi="仿宋_GB2312"/>
          <w:b/>
          <w:bCs/>
          <w:sz w:val="28"/>
          <w:szCs w:val="28"/>
        </w:rPr>
        <w:t>4</w:t>
      </w:r>
      <w:r w:rsidRPr="00E103E1">
        <w:rPr>
          <w:rFonts w:ascii="仿宋_GB2312" w:eastAsia="仿宋_GB2312" w:hAnsi="仿宋_GB2312" w:hint="eastAsia"/>
          <w:b/>
          <w:bCs/>
          <w:sz w:val="28"/>
          <w:szCs w:val="28"/>
        </w:rPr>
        <w:t>学生干部加分</w:t>
      </w:r>
    </w:p>
    <w:p w14:paraId="2A467BB3" w14:textId="6B4A11AD" w:rsidR="00EA72A2" w:rsidRPr="0058669E" w:rsidRDefault="00EA72A2" w:rsidP="00EA72A2">
      <w:pPr>
        <w:spacing w:line="360" w:lineRule="auto"/>
        <w:ind w:firstLineChars="200" w:firstLine="560"/>
        <w:rPr>
          <w:rFonts w:ascii="仿宋_GB2312" w:eastAsia="仿宋_GB2312" w:hAnsi="仿宋_GB2312"/>
          <w:sz w:val="28"/>
          <w:szCs w:val="28"/>
        </w:rPr>
      </w:pPr>
      <w:r w:rsidRPr="0058669E">
        <w:rPr>
          <w:rFonts w:ascii="仿宋_GB2312" w:eastAsia="仿宋_GB2312" w:hAnsi="仿宋_GB2312" w:hint="eastAsia"/>
          <w:sz w:val="28"/>
          <w:szCs w:val="28"/>
        </w:rPr>
        <w:lastRenderedPageBreak/>
        <w:t>学生干部加分＝基本分×干部等级权重×工作表现权重，基本分为</w:t>
      </w:r>
      <w:r w:rsidR="00B75361">
        <w:rPr>
          <w:rFonts w:ascii="仿宋_GB2312" w:eastAsia="仿宋_GB2312" w:hAnsi="仿宋_GB2312"/>
          <w:sz w:val="28"/>
          <w:szCs w:val="28"/>
        </w:rPr>
        <w:t>1</w:t>
      </w:r>
      <w:r w:rsidR="00195164">
        <w:rPr>
          <w:rFonts w:ascii="仿宋_GB2312" w:eastAsia="仿宋_GB2312" w:hAnsi="仿宋_GB2312"/>
          <w:sz w:val="28"/>
          <w:szCs w:val="28"/>
        </w:rPr>
        <w:t>.1</w:t>
      </w:r>
      <w:r w:rsidRPr="0058669E">
        <w:rPr>
          <w:rFonts w:ascii="仿宋_GB2312" w:eastAsia="仿宋_GB2312" w:hAnsi="仿宋_GB2312" w:hint="eastAsia"/>
          <w:sz w:val="28"/>
          <w:szCs w:val="28"/>
        </w:rPr>
        <w:t>分，任职时间需半年及以上。</w:t>
      </w:r>
    </w:p>
    <w:tbl>
      <w:tblPr>
        <w:tblW w:w="8647" w:type="dxa"/>
        <w:tblInd w:w="-147" w:type="dxa"/>
        <w:tblLayout w:type="fixed"/>
        <w:tblCellMar>
          <w:left w:w="0" w:type="dxa"/>
          <w:right w:w="0" w:type="dxa"/>
        </w:tblCellMar>
        <w:tblLook w:val="0000" w:firstRow="0" w:lastRow="0" w:firstColumn="0" w:lastColumn="0" w:noHBand="0" w:noVBand="0"/>
      </w:tblPr>
      <w:tblGrid>
        <w:gridCol w:w="7939"/>
        <w:gridCol w:w="708"/>
      </w:tblGrid>
      <w:tr w:rsidR="00EA72A2" w:rsidRPr="0058669E" w14:paraId="32F1ED6E" w14:textId="77777777" w:rsidTr="0018350F">
        <w:trPr>
          <w:cantSplit/>
          <w:trHeight w:val="680"/>
        </w:trPr>
        <w:tc>
          <w:tcPr>
            <w:tcW w:w="7939" w:type="dxa"/>
            <w:tcBorders>
              <w:top w:val="single" w:sz="4" w:space="0" w:color="000000"/>
              <w:left w:val="single" w:sz="4" w:space="0" w:color="000000"/>
              <w:bottom w:val="single" w:sz="4" w:space="0" w:color="000000"/>
              <w:right w:val="single" w:sz="4" w:space="0" w:color="000000"/>
            </w:tcBorders>
            <w:vAlign w:val="center"/>
          </w:tcPr>
          <w:p w14:paraId="7D523D0A" w14:textId="066354E7" w:rsidR="00EA72A2" w:rsidRPr="0058669E" w:rsidRDefault="00EA72A2" w:rsidP="00FA79B1">
            <w:pPr>
              <w:spacing w:line="360" w:lineRule="auto"/>
              <w:jc w:val="center"/>
              <w:rPr>
                <w:rFonts w:ascii="仿宋_GB2312" w:eastAsia="仿宋_GB2312" w:hAnsi="仿宋_GB2312"/>
                <w:sz w:val="24"/>
                <w:szCs w:val="24"/>
              </w:rPr>
            </w:pPr>
            <w:r w:rsidRPr="004A441B">
              <w:rPr>
                <w:rFonts w:ascii="仿宋_GB2312" w:eastAsia="仿宋_GB2312" w:hAnsi="仿宋_GB2312" w:hint="eastAsia"/>
                <w:sz w:val="24"/>
                <w:szCs w:val="24"/>
              </w:rPr>
              <w:t>干部等级</w:t>
            </w:r>
          </w:p>
        </w:tc>
        <w:tc>
          <w:tcPr>
            <w:tcW w:w="708" w:type="dxa"/>
            <w:tcBorders>
              <w:top w:val="single" w:sz="4" w:space="0" w:color="000000"/>
              <w:left w:val="single" w:sz="4" w:space="0" w:color="000000"/>
              <w:bottom w:val="single" w:sz="4" w:space="0" w:color="000000"/>
              <w:right w:val="single" w:sz="4" w:space="0" w:color="000000"/>
            </w:tcBorders>
            <w:vAlign w:val="center"/>
          </w:tcPr>
          <w:p w14:paraId="56FC9521" w14:textId="77777777" w:rsidR="00EA72A2" w:rsidRPr="0058669E" w:rsidRDefault="00EA72A2" w:rsidP="00FA79B1">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权重</w:t>
            </w:r>
          </w:p>
        </w:tc>
      </w:tr>
      <w:tr w:rsidR="00EA72A2" w:rsidRPr="0058669E" w14:paraId="08A96A30" w14:textId="77777777" w:rsidTr="0018350F">
        <w:trPr>
          <w:cantSplit/>
          <w:trHeight w:val="3658"/>
        </w:trPr>
        <w:tc>
          <w:tcPr>
            <w:tcW w:w="7939" w:type="dxa"/>
            <w:tcBorders>
              <w:top w:val="single" w:sz="4" w:space="0" w:color="000000"/>
              <w:left w:val="single" w:sz="4" w:space="0" w:color="000000"/>
              <w:bottom w:val="single" w:sz="4" w:space="0" w:color="000000"/>
              <w:right w:val="single" w:sz="4" w:space="0" w:color="000000"/>
            </w:tcBorders>
            <w:vAlign w:val="center"/>
          </w:tcPr>
          <w:p w14:paraId="062E51A8" w14:textId="77777777" w:rsidR="00EA72A2" w:rsidRPr="0058669E" w:rsidRDefault="00EA72A2" w:rsidP="00FA79B1">
            <w:pPr>
              <w:spacing w:line="360" w:lineRule="auto"/>
              <w:jc w:val="left"/>
              <w:rPr>
                <w:rFonts w:ascii="仿宋_GB2312" w:eastAsia="仿宋_GB2312" w:hAnsi="仿宋_GB2312"/>
                <w:sz w:val="24"/>
                <w:szCs w:val="24"/>
              </w:rPr>
            </w:pPr>
            <w:r w:rsidRPr="0058669E">
              <w:rPr>
                <w:rFonts w:ascii="仿宋_GB2312" w:eastAsia="仿宋_GB2312" w:hAnsi="仿宋_GB2312" w:hint="eastAsia"/>
                <w:sz w:val="24"/>
                <w:szCs w:val="24"/>
              </w:rPr>
              <w:t>校级学生组织：校学生会主席（副主席），社团联合会理事长（副理事长），青年志愿者联合会理事长（副理事长），青年传媒主管（副主管），广播台学生台长，园区管委会主任（副主任）</w:t>
            </w:r>
          </w:p>
          <w:p w14:paraId="27A6AEBB" w14:textId="139502D3" w:rsidR="00EA72A2" w:rsidRPr="0058669E" w:rsidRDefault="00EA72A2" w:rsidP="00FA79B1">
            <w:pPr>
              <w:spacing w:line="360" w:lineRule="auto"/>
              <w:jc w:val="left"/>
              <w:rPr>
                <w:rFonts w:ascii="仿宋_GB2312" w:eastAsia="仿宋_GB2312" w:hAnsi="仿宋_GB2312"/>
                <w:sz w:val="24"/>
                <w:szCs w:val="24"/>
              </w:rPr>
            </w:pPr>
            <w:r w:rsidRPr="0058669E">
              <w:rPr>
                <w:rFonts w:ascii="仿宋_GB2312" w:eastAsia="仿宋_GB2312" w:hAnsi="仿宋_GB2312" w:hint="eastAsia"/>
                <w:sz w:val="24"/>
                <w:szCs w:val="24"/>
              </w:rPr>
              <w:t>院级学生组织：学生会主席（副主席、主席助理），青年志愿者协会会长（副会长），学业发展中心主任（副主任），团建中心主任（副主任）、新闻中心主任（副主任），科创中心主任（副主任）、技术顾问，园区管理中心主任（副主任），就业指导中心主任（副主任），</w:t>
            </w:r>
            <w:r w:rsidRPr="0058669E">
              <w:rPr>
                <w:rFonts w:ascii="仿宋_GB2312" w:eastAsia="仿宋_GB2312" w:hAnsi="仿宋_GB2312"/>
                <w:sz w:val="24"/>
                <w:szCs w:val="24"/>
              </w:rPr>
              <w:t>ASCE</w:t>
            </w:r>
            <w:r w:rsidRPr="0058669E">
              <w:rPr>
                <w:rFonts w:ascii="仿宋_GB2312" w:eastAsia="仿宋_GB2312" w:hAnsi="仿宋_GB2312" w:hint="eastAsia"/>
                <w:sz w:val="24"/>
                <w:szCs w:val="24"/>
              </w:rPr>
              <w:t>主任（副主任）事务中心理事长（副理事长）</w:t>
            </w:r>
          </w:p>
        </w:tc>
        <w:tc>
          <w:tcPr>
            <w:tcW w:w="708" w:type="dxa"/>
            <w:tcBorders>
              <w:top w:val="single" w:sz="4" w:space="0" w:color="000000"/>
              <w:left w:val="single" w:sz="4" w:space="0" w:color="000000"/>
              <w:bottom w:val="single" w:sz="4" w:space="0" w:color="000000"/>
              <w:right w:val="single" w:sz="4" w:space="0" w:color="000000"/>
            </w:tcBorders>
            <w:vAlign w:val="center"/>
          </w:tcPr>
          <w:p w14:paraId="4089FC86" w14:textId="77777777" w:rsidR="00EA72A2" w:rsidRPr="0058669E" w:rsidRDefault="00EA72A2" w:rsidP="00FA79B1">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100%</w:t>
            </w:r>
          </w:p>
        </w:tc>
      </w:tr>
      <w:tr w:rsidR="00EA72A2" w:rsidRPr="0058669E" w14:paraId="492571D7" w14:textId="77777777" w:rsidTr="0018350F">
        <w:trPr>
          <w:cantSplit/>
          <w:trHeight w:val="1372"/>
        </w:trPr>
        <w:tc>
          <w:tcPr>
            <w:tcW w:w="7939" w:type="dxa"/>
            <w:tcBorders>
              <w:top w:val="single" w:sz="4" w:space="0" w:color="000000"/>
              <w:left w:val="single" w:sz="4" w:space="0" w:color="000000"/>
              <w:bottom w:val="single" w:sz="4" w:space="0" w:color="000000"/>
              <w:right w:val="single" w:sz="4" w:space="0" w:color="000000"/>
            </w:tcBorders>
            <w:vAlign w:val="center"/>
          </w:tcPr>
          <w:p w14:paraId="5C9EC422" w14:textId="12C40978" w:rsidR="00EA72A2" w:rsidRPr="0058669E" w:rsidRDefault="00EA72A2" w:rsidP="00FA79B1">
            <w:pPr>
              <w:spacing w:line="360" w:lineRule="auto"/>
              <w:jc w:val="left"/>
              <w:rPr>
                <w:rFonts w:ascii="仿宋_GB2312" w:eastAsia="仿宋_GB2312" w:hAnsi="仿宋_GB2312"/>
                <w:sz w:val="24"/>
                <w:szCs w:val="24"/>
              </w:rPr>
            </w:pPr>
            <w:r w:rsidRPr="0058669E">
              <w:rPr>
                <w:rFonts w:ascii="仿宋_GB2312" w:eastAsia="仿宋_GB2312" w:hAnsi="仿宋_GB2312" w:hint="eastAsia"/>
                <w:sz w:val="24"/>
                <w:szCs w:val="24"/>
              </w:rPr>
              <w:t>党支部、团支部书记，班长，院级学生组织的部长（副部长）、校学生会部长（副部长），青年志愿者联合会部长（副部长），青年传媒组长（副组长），园区管委会部长（副部长）</w:t>
            </w:r>
          </w:p>
        </w:tc>
        <w:tc>
          <w:tcPr>
            <w:tcW w:w="708" w:type="dxa"/>
            <w:tcBorders>
              <w:top w:val="single" w:sz="4" w:space="0" w:color="000000"/>
              <w:left w:val="single" w:sz="4" w:space="0" w:color="000000"/>
              <w:bottom w:val="single" w:sz="4" w:space="0" w:color="000000"/>
              <w:right w:val="single" w:sz="4" w:space="0" w:color="000000"/>
            </w:tcBorders>
            <w:vAlign w:val="center"/>
          </w:tcPr>
          <w:p w14:paraId="51D73BFE" w14:textId="77777777" w:rsidR="00EA72A2" w:rsidRPr="0058669E" w:rsidRDefault="00EA72A2" w:rsidP="00FA79B1">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85%</w:t>
            </w:r>
          </w:p>
        </w:tc>
      </w:tr>
      <w:tr w:rsidR="00EA72A2" w:rsidRPr="0058669E" w14:paraId="00CD0415" w14:textId="77777777" w:rsidTr="0018350F">
        <w:trPr>
          <w:cantSplit/>
          <w:trHeight w:val="455"/>
        </w:trPr>
        <w:tc>
          <w:tcPr>
            <w:tcW w:w="7939" w:type="dxa"/>
            <w:tcBorders>
              <w:top w:val="single" w:sz="4" w:space="0" w:color="000000"/>
              <w:left w:val="single" w:sz="4" w:space="0" w:color="000000"/>
              <w:bottom w:val="single" w:sz="4" w:space="0" w:color="000000"/>
              <w:right w:val="single" w:sz="4" w:space="0" w:color="000000"/>
            </w:tcBorders>
            <w:vAlign w:val="center"/>
          </w:tcPr>
          <w:p w14:paraId="3C8D1488" w14:textId="77777777" w:rsidR="00EA72A2" w:rsidRPr="0058669E" w:rsidRDefault="00EA72A2" w:rsidP="00FA79B1">
            <w:pPr>
              <w:spacing w:line="360" w:lineRule="auto"/>
              <w:jc w:val="left"/>
              <w:rPr>
                <w:rFonts w:ascii="仿宋_GB2312" w:eastAsia="仿宋_GB2312" w:hAnsi="仿宋_GB2312"/>
                <w:sz w:val="24"/>
                <w:szCs w:val="24"/>
              </w:rPr>
            </w:pPr>
            <w:r w:rsidRPr="0058669E">
              <w:rPr>
                <w:rFonts w:ascii="仿宋_GB2312" w:eastAsia="仿宋_GB2312" w:hAnsi="仿宋_GB2312" w:hint="eastAsia"/>
                <w:sz w:val="24"/>
                <w:szCs w:val="24"/>
              </w:rPr>
              <w:t>党支部、团支部、班级的其他干部，院学生组织的优秀干事</w:t>
            </w:r>
          </w:p>
        </w:tc>
        <w:tc>
          <w:tcPr>
            <w:tcW w:w="708" w:type="dxa"/>
            <w:tcBorders>
              <w:top w:val="single" w:sz="4" w:space="0" w:color="000000"/>
              <w:left w:val="single" w:sz="4" w:space="0" w:color="000000"/>
              <w:bottom w:val="single" w:sz="4" w:space="0" w:color="000000"/>
              <w:right w:val="single" w:sz="4" w:space="0" w:color="000000"/>
            </w:tcBorders>
            <w:vAlign w:val="center"/>
          </w:tcPr>
          <w:p w14:paraId="0B596D91" w14:textId="77777777" w:rsidR="00EA72A2" w:rsidRPr="0058669E" w:rsidRDefault="00EA72A2" w:rsidP="00FA79B1">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70%</w:t>
            </w:r>
          </w:p>
        </w:tc>
      </w:tr>
    </w:tbl>
    <w:p w14:paraId="54225A24" w14:textId="569A1E8F" w:rsidR="00EA72A2" w:rsidRPr="0058669E" w:rsidRDefault="00EA72A2" w:rsidP="00EA72A2">
      <w:pPr>
        <w:spacing w:line="360" w:lineRule="auto"/>
        <w:ind w:firstLineChars="200" w:firstLine="560"/>
        <w:rPr>
          <w:rFonts w:ascii="仿宋_GB2312" w:eastAsia="仿宋_GB2312" w:hAnsi="仿宋_GB2312"/>
          <w:sz w:val="28"/>
          <w:szCs w:val="28"/>
        </w:rPr>
      </w:pPr>
      <w:r w:rsidRPr="005833BE">
        <w:rPr>
          <w:rFonts w:ascii="仿宋_GB2312" w:eastAsia="仿宋_GB2312" w:hAnsi="仿宋_GB2312" w:hint="eastAsia"/>
          <w:sz w:val="28"/>
          <w:szCs w:val="28"/>
        </w:rPr>
        <w:t>校级学生社团（协会）会长（副会长）的干部等级权重根据社团联合会发布的社团星级进行认定，社团联合会对社团星级进行动态管理，部长（副部长）、团支书和干事不加分。</w:t>
      </w:r>
    </w:p>
    <w:tbl>
      <w:tblPr>
        <w:tblW w:w="0" w:type="auto"/>
        <w:jc w:val="center"/>
        <w:tblLayout w:type="fixed"/>
        <w:tblCellMar>
          <w:left w:w="0" w:type="dxa"/>
          <w:right w:w="0" w:type="dxa"/>
        </w:tblCellMar>
        <w:tblLook w:val="0000" w:firstRow="0" w:lastRow="0" w:firstColumn="0" w:lastColumn="0" w:noHBand="0" w:noVBand="0"/>
      </w:tblPr>
      <w:tblGrid>
        <w:gridCol w:w="4119"/>
        <w:gridCol w:w="4923"/>
      </w:tblGrid>
      <w:tr w:rsidR="00EA72A2" w:rsidRPr="0058669E" w14:paraId="57ED249F" w14:textId="77777777" w:rsidTr="00674298">
        <w:trPr>
          <w:trHeight w:val="458"/>
          <w:jc w:val="center"/>
        </w:trPr>
        <w:tc>
          <w:tcPr>
            <w:tcW w:w="4119" w:type="dxa"/>
            <w:tcBorders>
              <w:top w:val="single" w:sz="4" w:space="0" w:color="000000"/>
              <w:left w:val="single" w:sz="4" w:space="0" w:color="000000"/>
              <w:bottom w:val="single" w:sz="4" w:space="0" w:color="000000"/>
              <w:right w:val="single" w:sz="4" w:space="0" w:color="000000"/>
            </w:tcBorders>
          </w:tcPr>
          <w:p w14:paraId="44E8FFFB" w14:textId="77777777" w:rsidR="00EA72A2" w:rsidRPr="0058669E" w:rsidRDefault="00EA72A2" w:rsidP="00FA79B1">
            <w:pPr>
              <w:spacing w:line="360" w:lineRule="auto"/>
              <w:ind w:firstLineChars="200" w:firstLine="480"/>
              <w:jc w:val="center"/>
              <w:rPr>
                <w:rFonts w:ascii="仿宋_GB2312" w:eastAsia="仿宋_GB2312" w:hAnsi="仿宋_GB2312"/>
                <w:sz w:val="24"/>
                <w:szCs w:val="24"/>
              </w:rPr>
            </w:pPr>
            <w:r w:rsidRPr="0058669E">
              <w:rPr>
                <w:rFonts w:ascii="仿宋_GB2312" w:eastAsia="仿宋_GB2312" w:hAnsi="仿宋_GB2312" w:hint="eastAsia"/>
                <w:sz w:val="24"/>
                <w:szCs w:val="24"/>
              </w:rPr>
              <w:t>社团星级</w:t>
            </w:r>
          </w:p>
        </w:tc>
        <w:tc>
          <w:tcPr>
            <w:tcW w:w="4923" w:type="dxa"/>
            <w:tcBorders>
              <w:top w:val="single" w:sz="4" w:space="0" w:color="000000"/>
              <w:left w:val="single" w:sz="4" w:space="0" w:color="000000"/>
              <w:bottom w:val="single" w:sz="4" w:space="0" w:color="000000"/>
              <w:right w:val="single" w:sz="4" w:space="0" w:color="000000"/>
            </w:tcBorders>
          </w:tcPr>
          <w:p w14:paraId="39B10A83" w14:textId="77777777" w:rsidR="00EA72A2" w:rsidRPr="0058669E" w:rsidRDefault="00EA72A2" w:rsidP="00FA79B1">
            <w:pPr>
              <w:spacing w:line="360" w:lineRule="auto"/>
              <w:ind w:firstLineChars="200" w:firstLine="480"/>
              <w:jc w:val="center"/>
              <w:rPr>
                <w:rFonts w:ascii="仿宋_GB2312" w:eastAsia="仿宋_GB2312" w:hAnsi="仿宋_GB2312"/>
                <w:sz w:val="24"/>
                <w:szCs w:val="24"/>
              </w:rPr>
            </w:pPr>
            <w:r w:rsidRPr="0058669E">
              <w:rPr>
                <w:rFonts w:ascii="仿宋_GB2312" w:eastAsia="仿宋_GB2312" w:hAnsi="仿宋_GB2312" w:hint="eastAsia"/>
                <w:sz w:val="24"/>
                <w:szCs w:val="24"/>
              </w:rPr>
              <w:t>权重</w:t>
            </w:r>
          </w:p>
        </w:tc>
      </w:tr>
      <w:tr w:rsidR="00EA72A2" w:rsidRPr="0058669E" w14:paraId="7314D236" w14:textId="77777777" w:rsidTr="00674298">
        <w:trPr>
          <w:trHeight w:val="455"/>
          <w:jc w:val="center"/>
        </w:trPr>
        <w:tc>
          <w:tcPr>
            <w:tcW w:w="4119" w:type="dxa"/>
            <w:tcBorders>
              <w:top w:val="single" w:sz="4" w:space="0" w:color="000000"/>
              <w:left w:val="single" w:sz="4" w:space="0" w:color="000000"/>
              <w:bottom w:val="single" w:sz="4" w:space="0" w:color="000000"/>
              <w:right w:val="single" w:sz="4" w:space="0" w:color="000000"/>
            </w:tcBorders>
          </w:tcPr>
          <w:p w14:paraId="3FA2CA38" w14:textId="77777777" w:rsidR="00EA72A2" w:rsidRPr="0058669E" w:rsidRDefault="00EA72A2" w:rsidP="00FA79B1">
            <w:pPr>
              <w:spacing w:line="360" w:lineRule="auto"/>
              <w:ind w:firstLineChars="200" w:firstLine="480"/>
              <w:jc w:val="center"/>
              <w:rPr>
                <w:rFonts w:ascii="仿宋_GB2312" w:eastAsia="仿宋_GB2312" w:hAnsi="仿宋_GB2312"/>
                <w:sz w:val="24"/>
                <w:szCs w:val="24"/>
              </w:rPr>
            </w:pPr>
            <w:r w:rsidRPr="0058669E">
              <w:rPr>
                <w:rFonts w:ascii="仿宋_GB2312" w:eastAsia="仿宋_GB2312" w:hAnsi="仿宋_GB2312" w:hint="eastAsia"/>
                <w:sz w:val="24"/>
                <w:szCs w:val="24"/>
              </w:rPr>
              <w:t>十佳社团</w:t>
            </w:r>
          </w:p>
        </w:tc>
        <w:tc>
          <w:tcPr>
            <w:tcW w:w="4923" w:type="dxa"/>
            <w:tcBorders>
              <w:top w:val="single" w:sz="4" w:space="0" w:color="000000"/>
              <w:left w:val="single" w:sz="4" w:space="0" w:color="000000"/>
              <w:bottom w:val="single" w:sz="4" w:space="0" w:color="000000"/>
              <w:right w:val="single" w:sz="4" w:space="0" w:color="000000"/>
            </w:tcBorders>
          </w:tcPr>
          <w:p w14:paraId="633493BE" w14:textId="77777777" w:rsidR="00EA72A2" w:rsidRPr="0058669E" w:rsidRDefault="00EA72A2" w:rsidP="00FA79B1">
            <w:pPr>
              <w:spacing w:line="360" w:lineRule="auto"/>
              <w:ind w:firstLineChars="200" w:firstLine="480"/>
              <w:jc w:val="center"/>
              <w:rPr>
                <w:rFonts w:ascii="仿宋_GB2312" w:eastAsia="仿宋_GB2312" w:hAnsi="仿宋_GB2312"/>
                <w:sz w:val="24"/>
                <w:szCs w:val="24"/>
              </w:rPr>
            </w:pPr>
            <w:r w:rsidRPr="0058669E">
              <w:rPr>
                <w:rFonts w:ascii="仿宋_GB2312" w:eastAsia="仿宋_GB2312" w:hAnsi="仿宋_GB2312"/>
                <w:sz w:val="24"/>
                <w:szCs w:val="24"/>
              </w:rPr>
              <w:t>100%</w:t>
            </w:r>
          </w:p>
        </w:tc>
      </w:tr>
      <w:tr w:rsidR="00EA72A2" w:rsidRPr="0058669E" w14:paraId="03D536B1" w14:textId="77777777" w:rsidTr="00674298">
        <w:trPr>
          <w:trHeight w:val="457"/>
          <w:jc w:val="center"/>
        </w:trPr>
        <w:tc>
          <w:tcPr>
            <w:tcW w:w="4119" w:type="dxa"/>
            <w:tcBorders>
              <w:top w:val="single" w:sz="4" w:space="0" w:color="000000"/>
              <w:left w:val="single" w:sz="4" w:space="0" w:color="000000"/>
              <w:bottom w:val="single" w:sz="4" w:space="0" w:color="000000"/>
              <w:right w:val="single" w:sz="4" w:space="0" w:color="000000"/>
            </w:tcBorders>
          </w:tcPr>
          <w:p w14:paraId="00D15AEE" w14:textId="77777777" w:rsidR="00EA72A2" w:rsidRPr="0058669E" w:rsidRDefault="00EA72A2" w:rsidP="00FA79B1">
            <w:pPr>
              <w:spacing w:line="360" w:lineRule="auto"/>
              <w:ind w:firstLineChars="200" w:firstLine="480"/>
              <w:jc w:val="center"/>
              <w:rPr>
                <w:rFonts w:ascii="仿宋_GB2312" w:eastAsia="仿宋_GB2312" w:hAnsi="仿宋_GB2312"/>
                <w:sz w:val="24"/>
                <w:szCs w:val="24"/>
              </w:rPr>
            </w:pPr>
            <w:r w:rsidRPr="0058669E">
              <w:rPr>
                <w:rFonts w:ascii="仿宋_GB2312" w:eastAsia="仿宋_GB2312" w:hAnsi="仿宋_GB2312" w:hint="eastAsia"/>
                <w:sz w:val="24"/>
                <w:szCs w:val="24"/>
              </w:rPr>
              <w:t>三星级及以上社团</w:t>
            </w:r>
          </w:p>
        </w:tc>
        <w:tc>
          <w:tcPr>
            <w:tcW w:w="4923" w:type="dxa"/>
            <w:tcBorders>
              <w:top w:val="single" w:sz="4" w:space="0" w:color="000000"/>
              <w:left w:val="single" w:sz="4" w:space="0" w:color="000000"/>
              <w:bottom w:val="single" w:sz="4" w:space="0" w:color="000000"/>
              <w:right w:val="single" w:sz="4" w:space="0" w:color="000000"/>
            </w:tcBorders>
          </w:tcPr>
          <w:p w14:paraId="7A9A12EE" w14:textId="77777777" w:rsidR="00EA72A2" w:rsidRPr="0058669E" w:rsidRDefault="00EA72A2" w:rsidP="00FA79B1">
            <w:pPr>
              <w:spacing w:line="360" w:lineRule="auto"/>
              <w:ind w:firstLineChars="200" w:firstLine="480"/>
              <w:jc w:val="center"/>
              <w:rPr>
                <w:rFonts w:ascii="仿宋_GB2312" w:eastAsia="仿宋_GB2312" w:hAnsi="仿宋_GB2312"/>
                <w:sz w:val="24"/>
                <w:szCs w:val="24"/>
              </w:rPr>
            </w:pPr>
            <w:r w:rsidRPr="0058669E">
              <w:rPr>
                <w:rFonts w:ascii="仿宋_GB2312" w:eastAsia="仿宋_GB2312" w:hAnsi="仿宋_GB2312"/>
                <w:sz w:val="24"/>
                <w:szCs w:val="24"/>
              </w:rPr>
              <w:t>85%</w:t>
            </w:r>
          </w:p>
        </w:tc>
      </w:tr>
      <w:tr w:rsidR="00EA72A2" w:rsidRPr="0058669E" w14:paraId="0A023B90" w14:textId="77777777" w:rsidTr="00674298">
        <w:trPr>
          <w:trHeight w:val="458"/>
          <w:jc w:val="center"/>
        </w:trPr>
        <w:tc>
          <w:tcPr>
            <w:tcW w:w="4119" w:type="dxa"/>
            <w:tcBorders>
              <w:top w:val="single" w:sz="4" w:space="0" w:color="000000"/>
              <w:left w:val="single" w:sz="4" w:space="0" w:color="000000"/>
              <w:bottom w:val="single" w:sz="4" w:space="0" w:color="000000"/>
              <w:right w:val="single" w:sz="4" w:space="0" w:color="000000"/>
            </w:tcBorders>
          </w:tcPr>
          <w:p w14:paraId="259FD77B" w14:textId="77777777" w:rsidR="00EA72A2" w:rsidRPr="0058669E" w:rsidRDefault="00EA72A2" w:rsidP="00FA79B1">
            <w:pPr>
              <w:spacing w:line="360" w:lineRule="auto"/>
              <w:ind w:firstLineChars="200" w:firstLine="480"/>
              <w:jc w:val="center"/>
              <w:rPr>
                <w:rFonts w:ascii="仿宋_GB2312" w:eastAsia="仿宋_GB2312" w:hAnsi="仿宋_GB2312"/>
                <w:sz w:val="24"/>
                <w:szCs w:val="24"/>
              </w:rPr>
            </w:pPr>
            <w:r w:rsidRPr="0058669E">
              <w:rPr>
                <w:rFonts w:ascii="仿宋_GB2312" w:eastAsia="仿宋_GB2312" w:hAnsi="仿宋_GB2312" w:hint="eastAsia"/>
                <w:sz w:val="24"/>
                <w:szCs w:val="24"/>
              </w:rPr>
              <w:t>其他社团</w:t>
            </w:r>
          </w:p>
        </w:tc>
        <w:tc>
          <w:tcPr>
            <w:tcW w:w="4923" w:type="dxa"/>
            <w:tcBorders>
              <w:top w:val="single" w:sz="4" w:space="0" w:color="000000"/>
              <w:left w:val="single" w:sz="4" w:space="0" w:color="000000"/>
              <w:bottom w:val="single" w:sz="4" w:space="0" w:color="000000"/>
              <w:right w:val="single" w:sz="4" w:space="0" w:color="000000"/>
            </w:tcBorders>
          </w:tcPr>
          <w:p w14:paraId="001A3F7D" w14:textId="77777777" w:rsidR="00EA72A2" w:rsidRPr="0058669E" w:rsidRDefault="00EA72A2" w:rsidP="00FA79B1">
            <w:pPr>
              <w:spacing w:line="360" w:lineRule="auto"/>
              <w:ind w:firstLineChars="200" w:firstLine="480"/>
              <w:jc w:val="center"/>
              <w:rPr>
                <w:rFonts w:ascii="仿宋_GB2312" w:eastAsia="仿宋_GB2312" w:hAnsi="仿宋_GB2312"/>
                <w:sz w:val="24"/>
                <w:szCs w:val="24"/>
              </w:rPr>
            </w:pPr>
            <w:r w:rsidRPr="0058669E">
              <w:rPr>
                <w:rFonts w:ascii="仿宋_GB2312" w:eastAsia="仿宋_GB2312" w:hAnsi="仿宋_GB2312"/>
                <w:sz w:val="24"/>
                <w:szCs w:val="24"/>
              </w:rPr>
              <w:t>70%</w:t>
            </w:r>
          </w:p>
        </w:tc>
      </w:tr>
    </w:tbl>
    <w:p w14:paraId="12B3A9AE" w14:textId="4804CB7B" w:rsidR="00EA72A2" w:rsidRPr="0058669E" w:rsidRDefault="00FA79B1" w:rsidP="00EA72A2">
      <w:pPr>
        <w:spacing w:line="360" w:lineRule="auto"/>
        <w:ind w:firstLineChars="200" w:firstLine="560"/>
        <w:rPr>
          <w:rFonts w:ascii="仿宋_GB2312" w:eastAsia="仿宋_GB2312" w:hAnsi="仿宋_GB2312"/>
          <w:sz w:val="28"/>
          <w:szCs w:val="28"/>
        </w:rPr>
      </w:pPr>
      <w:r w:rsidRPr="0058669E">
        <w:rPr>
          <w:rFonts w:ascii="仿宋_GB2312" w:eastAsia="仿宋_GB2312" w:hAnsi="仿宋_GB2312" w:hint="eastAsia"/>
          <w:sz w:val="28"/>
          <w:szCs w:val="28"/>
        </w:rPr>
        <w:t>（2）</w:t>
      </w:r>
      <w:r w:rsidR="00EA72A2" w:rsidRPr="0058669E">
        <w:rPr>
          <w:rFonts w:ascii="仿宋_GB2312" w:eastAsia="仿宋_GB2312" w:hAnsi="仿宋_GB2312" w:hint="eastAsia"/>
          <w:sz w:val="28"/>
          <w:szCs w:val="28"/>
        </w:rPr>
        <w:t>工作表现权重</w:t>
      </w:r>
    </w:p>
    <w:p w14:paraId="11813A11" w14:textId="13BDE7F6" w:rsidR="00EA72A2" w:rsidRPr="0058669E" w:rsidRDefault="00EA72A2" w:rsidP="00EA72A2">
      <w:pPr>
        <w:spacing w:line="360" w:lineRule="auto"/>
        <w:ind w:firstLineChars="200" w:firstLine="560"/>
        <w:rPr>
          <w:rFonts w:ascii="仿宋_GB2312" w:eastAsia="仿宋_GB2312" w:hAnsi="仿宋_GB2312"/>
          <w:sz w:val="28"/>
          <w:szCs w:val="28"/>
        </w:rPr>
      </w:pPr>
      <w:r w:rsidRPr="005833BE">
        <w:rPr>
          <w:rFonts w:ascii="仿宋_GB2312" w:eastAsia="仿宋_GB2312" w:hAnsi="仿宋_GB2312" w:hint="eastAsia"/>
          <w:sz w:val="28"/>
          <w:szCs w:val="28"/>
        </w:rPr>
        <w:t>学生干部表现权重反映学生在奖学金评定学期内的工作表现情况，分</w:t>
      </w:r>
      <w:r w:rsidR="00B75361" w:rsidRPr="005833BE">
        <w:rPr>
          <w:rFonts w:ascii="仿宋_GB2312" w:eastAsia="仿宋_GB2312" w:hAnsi="仿宋_GB2312" w:hint="eastAsia"/>
          <w:sz w:val="28"/>
          <w:szCs w:val="28"/>
        </w:rPr>
        <w:t>优秀、</w:t>
      </w:r>
      <w:r w:rsidR="005833BE" w:rsidRPr="005833BE">
        <w:rPr>
          <w:rFonts w:ascii="仿宋_GB2312" w:eastAsia="仿宋_GB2312" w:hAnsi="仿宋_GB2312" w:hint="eastAsia"/>
          <w:sz w:val="28"/>
          <w:szCs w:val="28"/>
        </w:rPr>
        <w:t>良好</w:t>
      </w:r>
      <w:r w:rsidR="001F78C4" w:rsidRPr="005833BE">
        <w:rPr>
          <w:rFonts w:ascii="仿宋_GB2312" w:eastAsia="仿宋_GB2312" w:hAnsi="仿宋_GB2312" w:hint="eastAsia"/>
          <w:sz w:val="28"/>
          <w:szCs w:val="28"/>
        </w:rPr>
        <w:t>、称职、</w:t>
      </w:r>
      <w:r w:rsidR="005833BE" w:rsidRPr="005833BE">
        <w:rPr>
          <w:rFonts w:ascii="仿宋_GB2312" w:eastAsia="仿宋_GB2312" w:hAnsi="仿宋_GB2312" w:hint="eastAsia"/>
          <w:sz w:val="28"/>
          <w:szCs w:val="28"/>
        </w:rPr>
        <w:t>不</w:t>
      </w:r>
      <w:r w:rsidR="001F78C4" w:rsidRPr="005833BE">
        <w:rPr>
          <w:rFonts w:ascii="仿宋_GB2312" w:eastAsia="仿宋_GB2312" w:hAnsi="仿宋_GB2312" w:hint="eastAsia"/>
          <w:sz w:val="28"/>
          <w:szCs w:val="28"/>
        </w:rPr>
        <w:t>称职四个等级</w:t>
      </w:r>
      <w:r w:rsidRPr="005833BE">
        <w:rPr>
          <w:rFonts w:ascii="仿宋_GB2312" w:eastAsia="仿宋_GB2312" w:hAnsi="仿宋_GB2312" w:hint="eastAsia"/>
          <w:sz w:val="28"/>
          <w:szCs w:val="28"/>
        </w:rPr>
        <w:t>。班级学生干部（班长、团支书除外）的工作表现权重由班长和团支书商议评定给出，班长和</w:t>
      </w:r>
      <w:r w:rsidRPr="005833BE">
        <w:rPr>
          <w:rFonts w:ascii="仿宋_GB2312" w:eastAsia="仿宋_GB2312" w:hAnsi="仿宋_GB2312" w:hint="eastAsia"/>
          <w:sz w:val="28"/>
          <w:szCs w:val="28"/>
        </w:rPr>
        <w:lastRenderedPageBreak/>
        <w:t>团支书的工作表现权重由辅导员评定给出；团学组织主席团以下的学生干部（包括优秀干事）的工作表现权重由主席团商议评定给出，主席团学生干部的工作表现权重由指导老师评定给出。党支部学生干部的工作表现权重由支部大会讨论后评定给出。</w:t>
      </w:r>
    </w:p>
    <w:tbl>
      <w:tblPr>
        <w:tblW w:w="7408" w:type="dxa"/>
        <w:jc w:val="center"/>
        <w:tblLayout w:type="fixed"/>
        <w:tblCellMar>
          <w:left w:w="0" w:type="dxa"/>
          <w:right w:w="0" w:type="dxa"/>
        </w:tblCellMar>
        <w:tblLook w:val="0000" w:firstRow="0" w:lastRow="0" w:firstColumn="0" w:lastColumn="0" w:noHBand="0" w:noVBand="0"/>
      </w:tblPr>
      <w:tblGrid>
        <w:gridCol w:w="917"/>
        <w:gridCol w:w="1623"/>
        <w:gridCol w:w="1622"/>
        <w:gridCol w:w="1622"/>
        <w:gridCol w:w="1624"/>
      </w:tblGrid>
      <w:tr w:rsidR="001F78C4" w:rsidRPr="0058669E" w14:paraId="4FC66672" w14:textId="77777777" w:rsidTr="00B75361">
        <w:trPr>
          <w:trHeight w:val="458"/>
          <w:jc w:val="center"/>
        </w:trPr>
        <w:tc>
          <w:tcPr>
            <w:tcW w:w="917" w:type="dxa"/>
            <w:tcBorders>
              <w:top w:val="single" w:sz="4" w:space="0" w:color="000000"/>
              <w:left w:val="single" w:sz="4" w:space="0" w:color="000000"/>
              <w:bottom w:val="single" w:sz="4" w:space="0" w:color="000000"/>
              <w:right w:val="single" w:sz="4" w:space="0" w:color="000000"/>
            </w:tcBorders>
            <w:vAlign w:val="center"/>
          </w:tcPr>
          <w:p w14:paraId="259D5BCE" w14:textId="77777777" w:rsidR="001F78C4" w:rsidRPr="0058669E" w:rsidRDefault="001F78C4" w:rsidP="00FA79B1">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等级</w:t>
            </w:r>
          </w:p>
        </w:tc>
        <w:tc>
          <w:tcPr>
            <w:tcW w:w="1623" w:type="dxa"/>
            <w:tcBorders>
              <w:top w:val="single" w:sz="4" w:space="0" w:color="000000"/>
              <w:left w:val="single" w:sz="4" w:space="0" w:color="000000"/>
              <w:bottom w:val="single" w:sz="4" w:space="0" w:color="000000"/>
              <w:right w:val="single" w:sz="4" w:space="0" w:color="000000"/>
            </w:tcBorders>
            <w:vAlign w:val="center"/>
          </w:tcPr>
          <w:p w14:paraId="20D7C3D2" w14:textId="1F078AB7" w:rsidR="001F78C4" w:rsidRPr="0058669E" w:rsidRDefault="00B75361" w:rsidP="00FA79B1">
            <w:pPr>
              <w:spacing w:line="360" w:lineRule="auto"/>
              <w:jc w:val="center"/>
              <w:rPr>
                <w:rFonts w:ascii="仿宋_GB2312" w:eastAsia="仿宋_GB2312" w:hAnsi="仿宋_GB2312"/>
                <w:sz w:val="24"/>
                <w:szCs w:val="24"/>
              </w:rPr>
            </w:pPr>
            <w:r>
              <w:rPr>
                <w:rFonts w:ascii="仿宋_GB2312" w:eastAsia="仿宋_GB2312" w:hAnsi="仿宋_GB2312" w:hint="eastAsia"/>
                <w:sz w:val="24"/>
                <w:szCs w:val="24"/>
              </w:rPr>
              <w:t>优秀</w:t>
            </w:r>
          </w:p>
        </w:tc>
        <w:tc>
          <w:tcPr>
            <w:tcW w:w="1622" w:type="dxa"/>
            <w:tcBorders>
              <w:top w:val="single" w:sz="4" w:space="0" w:color="000000"/>
              <w:left w:val="single" w:sz="4" w:space="0" w:color="000000"/>
              <w:bottom w:val="single" w:sz="4" w:space="0" w:color="000000"/>
              <w:right w:val="single" w:sz="4" w:space="0" w:color="000000"/>
            </w:tcBorders>
            <w:vAlign w:val="center"/>
          </w:tcPr>
          <w:p w14:paraId="1080002F" w14:textId="699930BB" w:rsidR="001F78C4" w:rsidRPr="0058669E" w:rsidRDefault="005833BE" w:rsidP="00FA79B1">
            <w:pPr>
              <w:spacing w:line="360" w:lineRule="auto"/>
              <w:jc w:val="center"/>
              <w:rPr>
                <w:rFonts w:ascii="仿宋_GB2312" w:eastAsia="仿宋_GB2312" w:hAnsi="仿宋_GB2312"/>
                <w:sz w:val="24"/>
                <w:szCs w:val="24"/>
              </w:rPr>
            </w:pPr>
            <w:r>
              <w:rPr>
                <w:rFonts w:ascii="仿宋_GB2312" w:eastAsia="仿宋_GB2312" w:hAnsi="仿宋_GB2312" w:hint="eastAsia"/>
                <w:sz w:val="24"/>
                <w:szCs w:val="24"/>
              </w:rPr>
              <w:t>良好</w:t>
            </w:r>
          </w:p>
        </w:tc>
        <w:tc>
          <w:tcPr>
            <w:tcW w:w="1622" w:type="dxa"/>
            <w:tcBorders>
              <w:top w:val="single" w:sz="4" w:space="0" w:color="000000"/>
              <w:left w:val="single" w:sz="4" w:space="0" w:color="000000"/>
              <w:bottom w:val="single" w:sz="4" w:space="0" w:color="000000"/>
              <w:right w:val="single" w:sz="4" w:space="0" w:color="000000"/>
            </w:tcBorders>
            <w:vAlign w:val="center"/>
          </w:tcPr>
          <w:p w14:paraId="1993BF57" w14:textId="46C12BB0" w:rsidR="001F78C4" w:rsidRPr="0058669E" w:rsidRDefault="00B75361" w:rsidP="00FA79B1">
            <w:pPr>
              <w:spacing w:line="360" w:lineRule="auto"/>
              <w:jc w:val="center"/>
              <w:rPr>
                <w:rFonts w:ascii="仿宋_GB2312" w:eastAsia="仿宋_GB2312" w:hAnsi="仿宋_GB2312"/>
                <w:sz w:val="24"/>
                <w:szCs w:val="24"/>
              </w:rPr>
            </w:pPr>
            <w:r>
              <w:rPr>
                <w:rFonts w:ascii="仿宋_GB2312" w:eastAsia="仿宋_GB2312" w:hAnsi="仿宋_GB2312" w:hint="eastAsia"/>
                <w:sz w:val="24"/>
                <w:szCs w:val="24"/>
              </w:rPr>
              <w:t>称职</w:t>
            </w:r>
          </w:p>
        </w:tc>
        <w:tc>
          <w:tcPr>
            <w:tcW w:w="1624" w:type="dxa"/>
            <w:tcBorders>
              <w:top w:val="single" w:sz="4" w:space="0" w:color="000000"/>
              <w:left w:val="single" w:sz="4" w:space="0" w:color="000000"/>
              <w:bottom w:val="single" w:sz="4" w:space="0" w:color="000000"/>
              <w:right w:val="single" w:sz="4" w:space="0" w:color="000000"/>
            </w:tcBorders>
            <w:vAlign w:val="center"/>
          </w:tcPr>
          <w:p w14:paraId="70999A6E" w14:textId="1EBCDF34" w:rsidR="001F78C4" w:rsidRPr="0058669E" w:rsidRDefault="005833BE" w:rsidP="00FA79B1">
            <w:pPr>
              <w:spacing w:line="360" w:lineRule="auto"/>
              <w:jc w:val="center"/>
              <w:rPr>
                <w:rFonts w:ascii="仿宋_GB2312" w:eastAsia="仿宋_GB2312" w:hAnsi="仿宋_GB2312"/>
                <w:sz w:val="24"/>
                <w:szCs w:val="24"/>
              </w:rPr>
            </w:pPr>
            <w:r>
              <w:rPr>
                <w:rFonts w:ascii="仿宋_GB2312" w:eastAsia="仿宋_GB2312" w:hAnsi="仿宋_GB2312" w:hint="eastAsia"/>
                <w:sz w:val="24"/>
                <w:szCs w:val="24"/>
              </w:rPr>
              <w:t>不</w:t>
            </w:r>
            <w:r w:rsidR="00B75361">
              <w:rPr>
                <w:rFonts w:ascii="仿宋_GB2312" w:eastAsia="仿宋_GB2312" w:hAnsi="仿宋_GB2312" w:hint="eastAsia"/>
                <w:sz w:val="24"/>
                <w:szCs w:val="24"/>
              </w:rPr>
              <w:t>称职</w:t>
            </w:r>
          </w:p>
        </w:tc>
      </w:tr>
      <w:tr w:rsidR="001F78C4" w:rsidRPr="0058669E" w14:paraId="3CE799C6" w14:textId="77777777" w:rsidTr="00B75361">
        <w:trPr>
          <w:trHeight w:val="458"/>
          <w:jc w:val="center"/>
        </w:trPr>
        <w:tc>
          <w:tcPr>
            <w:tcW w:w="917" w:type="dxa"/>
            <w:tcBorders>
              <w:top w:val="single" w:sz="4" w:space="0" w:color="000000"/>
              <w:left w:val="single" w:sz="4" w:space="0" w:color="000000"/>
              <w:bottom w:val="single" w:sz="4" w:space="0" w:color="000000"/>
              <w:right w:val="single" w:sz="4" w:space="0" w:color="000000"/>
            </w:tcBorders>
            <w:vAlign w:val="center"/>
          </w:tcPr>
          <w:p w14:paraId="09550041" w14:textId="77777777" w:rsidR="001F78C4" w:rsidRPr="005833BE" w:rsidRDefault="001F78C4" w:rsidP="00FA79B1">
            <w:pPr>
              <w:spacing w:line="360" w:lineRule="auto"/>
              <w:jc w:val="center"/>
              <w:rPr>
                <w:rFonts w:ascii="仿宋_GB2312" w:eastAsia="仿宋_GB2312" w:hAnsi="仿宋_GB2312"/>
                <w:sz w:val="24"/>
                <w:szCs w:val="24"/>
              </w:rPr>
            </w:pPr>
            <w:r w:rsidRPr="005833BE">
              <w:rPr>
                <w:rFonts w:ascii="仿宋_GB2312" w:eastAsia="仿宋_GB2312" w:hAnsi="仿宋_GB2312" w:hint="eastAsia"/>
                <w:sz w:val="24"/>
                <w:szCs w:val="24"/>
              </w:rPr>
              <w:t>权重</w:t>
            </w:r>
          </w:p>
        </w:tc>
        <w:tc>
          <w:tcPr>
            <w:tcW w:w="1623" w:type="dxa"/>
            <w:tcBorders>
              <w:top w:val="single" w:sz="4" w:space="0" w:color="000000"/>
              <w:left w:val="single" w:sz="4" w:space="0" w:color="000000"/>
              <w:bottom w:val="single" w:sz="4" w:space="0" w:color="000000"/>
              <w:right w:val="single" w:sz="4" w:space="0" w:color="000000"/>
            </w:tcBorders>
            <w:vAlign w:val="center"/>
          </w:tcPr>
          <w:p w14:paraId="1CF7731D" w14:textId="51EFB9AC" w:rsidR="001F78C4" w:rsidRPr="005833BE" w:rsidRDefault="001F78C4" w:rsidP="00FA79B1">
            <w:pPr>
              <w:spacing w:line="360" w:lineRule="auto"/>
              <w:jc w:val="center"/>
              <w:rPr>
                <w:rFonts w:ascii="仿宋" w:eastAsia="仿宋" w:hAnsi="仿宋"/>
                <w:sz w:val="24"/>
                <w:szCs w:val="24"/>
              </w:rPr>
            </w:pPr>
            <w:r w:rsidRPr="005833BE">
              <w:rPr>
                <w:rFonts w:ascii="仿宋" w:eastAsia="仿宋" w:hAnsi="仿宋"/>
                <w:sz w:val="24"/>
                <w:szCs w:val="24"/>
              </w:rPr>
              <w:t>1</w:t>
            </w:r>
            <w:r w:rsidR="00195164" w:rsidRPr="005833BE">
              <w:rPr>
                <w:rFonts w:ascii="仿宋" w:eastAsia="仿宋" w:hAnsi="仿宋"/>
                <w:sz w:val="24"/>
                <w:szCs w:val="24"/>
              </w:rPr>
              <w:t>0</w:t>
            </w:r>
            <w:r w:rsidR="00B75361" w:rsidRPr="005833BE">
              <w:rPr>
                <w:rFonts w:ascii="仿宋" w:eastAsia="仿宋" w:hAnsi="仿宋"/>
                <w:sz w:val="24"/>
                <w:szCs w:val="24"/>
              </w:rPr>
              <w:t>0</w:t>
            </w:r>
            <w:r w:rsidRPr="005833BE">
              <w:rPr>
                <w:rFonts w:ascii="仿宋" w:eastAsia="仿宋" w:hAnsi="仿宋" w:cs="微软雅黑" w:hint="eastAsia"/>
                <w:sz w:val="24"/>
                <w:szCs w:val="24"/>
              </w:rPr>
              <w:t>﹪</w:t>
            </w:r>
          </w:p>
        </w:tc>
        <w:tc>
          <w:tcPr>
            <w:tcW w:w="1622" w:type="dxa"/>
            <w:tcBorders>
              <w:top w:val="single" w:sz="4" w:space="0" w:color="000000"/>
              <w:left w:val="single" w:sz="4" w:space="0" w:color="000000"/>
              <w:bottom w:val="single" w:sz="4" w:space="0" w:color="000000"/>
              <w:right w:val="single" w:sz="4" w:space="0" w:color="000000"/>
            </w:tcBorders>
            <w:vAlign w:val="center"/>
          </w:tcPr>
          <w:p w14:paraId="5C07ED89" w14:textId="74E5D94D" w:rsidR="001F78C4" w:rsidRPr="005833BE" w:rsidRDefault="005833BE" w:rsidP="00FA79B1">
            <w:pPr>
              <w:spacing w:line="360" w:lineRule="auto"/>
              <w:jc w:val="center"/>
              <w:rPr>
                <w:rFonts w:ascii="仿宋" w:eastAsia="仿宋" w:hAnsi="仿宋"/>
                <w:sz w:val="24"/>
                <w:szCs w:val="24"/>
              </w:rPr>
            </w:pPr>
            <w:r w:rsidRPr="005833BE">
              <w:rPr>
                <w:rFonts w:ascii="仿宋" w:eastAsia="仿宋" w:hAnsi="仿宋"/>
                <w:sz w:val="24"/>
                <w:szCs w:val="24"/>
              </w:rPr>
              <w:t>80</w:t>
            </w:r>
            <w:r w:rsidR="001F78C4" w:rsidRPr="005833BE">
              <w:rPr>
                <w:rFonts w:ascii="仿宋" w:eastAsia="仿宋" w:hAnsi="仿宋" w:cs="微软雅黑" w:hint="eastAsia"/>
                <w:sz w:val="24"/>
                <w:szCs w:val="24"/>
              </w:rPr>
              <w:t>﹪</w:t>
            </w:r>
          </w:p>
        </w:tc>
        <w:tc>
          <w:tcPr>
            <w:tcW w:w="1622" w:type="dxa"/>
            <w:tcBorders>
              <w:top w:val="single" w:sz="4" w:space="0" w:color="000000"/>
              <w:left w:val="single" w:sz="4" w:space="0" w:color="000000"/>
              <w:bottom w:val="single" w:sz="4" w:space="0" w:color="000000"/>
              <w:right w:val="single" w:sz="4" w:space="0" w:color="000000"/>
            </w:tcBorders>
            <w:vAlign w:val="center"/>
          </w:tcPr>
          <w:p w14:paraId="37307DFB" w14:textId="25C2571F" w:rsidR="001F78C4" w:rsidRPr="005833BE" w:rsidRDefault="005833BE" w:rsidP="00FA79B1">
            <w:pPr>
              <w:spacing w:line="360" w:lineRule="auto"/>
              <w:jc w:val="center"/>
              <w:rPr>
                <w:rFonts w:ascii="仿宋" w:eastAsia="仿宋" w:hAnsi="仿宋"/>
                <w:sz w:val="24"/>
                <w:szCs w:val="24"/>
              </w:rPr>
            </w:pPr>
            <w:r w:rsidRPr="005833BE">
              <w:rPr>
                <w:rFonts w:ascii="仿宋" w:eastAsia="仿宋" w:hAnsi="仿宋"/>
                <w:sz w:val="24"/>
                <w:szCs w:val="24"/>
              </w:rPr>
              <w:t>6</w:t>
            </w:r>
            <w:r w:rsidR="00195164" w:rsidRPr="005833BE">
              <w:rPr>
                <w:rFonts w:ascii="仿宋" w:eastAsia="仿宋" w:hAnsi="仿宋"/>
                <w:sz w:val="24"/>
                <w:szCs w:val="24"/>
              </w:rPr>
              <w:t>0</w:t>
            </w:r>
            <w:r w:rsidR="001F78C4" w:rsidRPr="005833BE">
              <w:rPr>
                <w:rFonts w:ascii="仿宋" w:eastAsia="仿宋" w:hAnsi="仿宋" w:cs="微软雅黑" w:hint="eastAsia"/>
                <w:sz w:val="24"/>
                <w:szCs w:val="24"/>
              </w:rPr>
              <w:t>﹪</w:t>
            </w:r>
          </w:p>
        </w:tc>
        <w:tc>
          <w:tcPr>
            <w:tcW w:w="1624" w:type="dxa"/>
            <w:tcBorders>
              <w:top w:val="single" w:sz="4" w:space="0" w:color="000000"/>
              <w:left w:val="single" w:sz="4" w:space="0" w:color="000000"/>
              <w:bottom w:val="single" w:sz="4" w:space="0" w:color="000000"/>
              <w:right w:val="single" w:sz="4" w:space="0" w:color="000000"/>
            </w:tcBorders>
            <w:vAlign w:val="center"/>
          </w:tcPr>
          <w:p w14:paraId="5E2E9A70" w14:textId="4ECB85DD" w:rsidR="001F78C4" w:rsidRPr="005833BE" w:rsidRDefault="001F78C4" w:rsidP="00FA79B1">
            <w:pPr>
              <w:spacing w:line="360" w:lineRule="auto"/>
              <w:jc w:val="center"/>
              <w:rPr>
                <w:rFonts w:ascii="仿宋" w:eastAsia="仿宋" w:hAnsi="仿宋"/>
                <w:sz w:val="24"/>
                <w:szCs w:val="24"/>
              </w:rPr>
            </w:pPr>
            <w:r w:rsidRPr="005833BE">
              <w:rPr>
                <w:rFonts w:ascii="仿宋" w:eastAsia="仿宋" w:hAnsi="仿宋"/>
                <w:sz w:val="24"/>
                <w:szCs w:val="24"/>
              </w:rPr>
              <w:t>0</w:t>
            </w:r>
            <w:r w:rsidRPr="005833BE">
              <w:rPr>
                <w:rFonts w:ascii="仿宋" w:eastAsia="仿宋" w:hAnsi="仿宋" w:cs="微软雅黑" w:hint="eastAsia"/>
                <w:sz w:val="24"/>
                <w:szCs w:val="24"/>
              </w:rPr>
              <w:t>﹪</w:t>
            </w:r>
          </w:p>
        </w:tc>
      </w:tr>
    </w:tbl>
    <w:p w14:paraId="63A391F4" w14:textId="390530E3" w:rsidR="00EA72A2" w:rsidRPr="00E103E1" w:rsidRDefault="00EA72A2" w:rsidP="00E103E1">
      <w:pPr>
        <w:spacing w:line="360" w:lineRule="auto"/>
        <w:ind w:firstLineChars="200" w:firstLine="562"/>
        <w:rPr>
          <w:rFonts w:ascii="仿宋_GB2312" w:eastAsia="仿宋_GB2312" w:hAnsi="仿宋_GB2312"/>
          <w:b/>
          <w:bCs/>
          <w:sz w:val="28"/>
          <w:szCs w:val="28"/>
        </w:rPr>
      </w:pPr>
      <w:r w:rsidRPr="00E103E1">
        <w:rPr>
          <w:rFonts w:ascii="仿宋_GB2312" w:eastAsia="仿宋_GB2312" w:hAnsi="仿宋_GB2312" w:hint="eastAsia"/>
          <w:b/>
          <w:bCs/>
          <w:sz w:val="28"/>
          <w:szCs w:val="28"/>
        </w:rPr>
        <w:t>类别</w:t>
      </w:r>
      <w:r w:rsidRPr="00E103E1">
        <w:rPr>
          <w:rFonts w:ascii="仿宋_GB2312" w:eastAsia="仿宋_GB2312" w:hAnsi="仿宋_GB2312"/>
          <w:b/>
          <w:bCs/>
          <w:sz w:val="28"/>
          <w:szCs w:val="28"/>
        </w:rPr>
        <w:t>5</w:t>
      </w:r>
      <w:r w:rsidRPr="00E103E1">
        <w:rPr>
          <w:rFonts w:ascii="仿宋_GB2312" w:eastAsia="仿宋_GB2312" w:hAnsi="仿宋_GB2312" w:hint="eastAsia"/>
          <w:b/>
          <w:bCs/>
          <w:sz w:val="28"/>
          <w:szCs w:val="28"/>
        </w:rPr>
        <w:t>英语和计算机考核加分</w:t>
      </w:r>
    </w:p>
    <w:tbl>
      <w:tblPr>
        <w:tblW w:w="0" w:type="auto"/>
        <w:jc w:val="center"/>
        <w:tblLayout w:type="fixed"/>
        <w:tblCellMar>
          <w:left w:w="0" w:type="dxa"/>
          <w:right w:w="0" w:type="dxa"/>
        </w:tblCellMar>
        <w:tblLook w:val="0000" w:firstRow="0" w:lastRow="0" w:firstColumn="0" w:lastColumn="0" w:noHBand="0" w:noVBand="0"/>
      </w:tblPr>
      <w:tblGrid>
        <w:gridCol w:w="1370"/>
        <w:gridCol w:w="3185"/>
        <w:gridCol w:w="2268"/>
        <w:gridCol w:w="2241"/>
      </w:tblGrid>
      <w:tr w:rsidR="00EA72A2" w:rsidRPr="0058669E" w14:paraId="3864E92F" w14:textId="77777777" w:rsidTr="00FA79B1">
        <w:trPr>
          <w:trHeight w:val="913"/>
          <w:jc w:val="center"/>
        </w:trPr>
        <w:tc>
          <w:tcPr>
            <w:tcW w:w="1370" w:type="dxa"/>
            <w:tcBorders>
              <w:top w:val="single" w:sz="4" w:space="0" w:color="000000"/>
              <w:left w:val="single" w:sz="4" w:space="0" w:color="000000"/>
              <w:bottom w:val="single" w:sz="4" w:space="0" w:color="000000"/>
              <w:right w:val="single" w:sz="4" w:space="0" w:color="000000"/>
            </w:tcBorders>
            <w:vAlign w:val="center"/>
          </w:tcPr>
          <w:p w14:paraId="03983E30" w14:textId="77777777" w:rsidR="00EA72A2" w:rsidRPr="0058669E" w:rsidRDefault="00EA72A2" w:rsidP="00FA79B1">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考试类别</w:t>
            </w:r>
          </w:p>
        </w:tc>
        <w:tc>
          <w:tcPr>
            <w:tcW w:w="3185" w:type="dxa"/>
            <w:tcBorders>
              <w:top w:val="single" w:sz="4" w:space="0" w:color="000000"/>
              <w:left w:val="single" w:sz="4" w:space="0" w:color="000000"/>
              <w:bottom w:val="single" w:sz="4" w:space="0" w:color="000000"/>
              <w:right w:val="single" w:sz="4" w:space="0" w:color="000000"/>
            </w:tcBorders>
            <w:vAlign w:val="center"/>
          </w:tcPr>
          <w:p w14:paraId="029671BC" w14:textId="5A2B5148" w:rsidR="00EA72A2" w:rsidRPr="0058669E" w:rsidRDefault="00EA72A2" w:rsidP="00FA79B1">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英语四级</w:t>
            </w:r>
            <w:r w:rsidRPr="0058669E">
              <w:rPr>
                <w:rFonts w:ascii="仿宋_GB2312" w:eastAsia="仿宋_GB2312" w:hAnsi="仿宋_GB2312"/>
                <w:sz w:val="24"/>
                <w:szCs w:val="24"/>
              </w:rPr>
              <w:t>550</w:t>
            </w:r>
            <w:r w:rsidRPr="0058669E">
              <w:rPr>
                <w:rFonts w:ascii="仿宋_GB2312" w:eastAsia="仿宋_GB2312" w:hAnsi="仿宋_GB2312" w:hint="eastAsia"/>
                <w:sz w:val="24"/>
                <w:szCs w:val="24"/>
              </w:rPr>
              <w:t>分或</w:t>
            </w:r>
          </w:p>
          <w:p w14:paraId="6095F8E9" w14:textId="2D1AFDAB" w:rsidR="00EA72A2" w:rsidRPr="0058669E" w:rsidRDefault="00EA72A2" w:rsidP="00FA79B1">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英语六级</w:t>
            </w:r>
            <w:r w:rsidRPr="0058669E">
              <w:rPr>
                <w:rFonts w:ascii="仿宋_GB2312" w:eastAsia="仿宋_GB2312" w:hAnsi="仿宋_GB2312"/>
                <w:sz w:val="24"/>
                <w:szCs w:val="24"/>
              </w:rPr>
              <w:t>510</w:t>
            </w:r>
            <w:r w:rsidRPr="0058669E">
              <w:rPr>
                <w:rFonts w:ascii="仿宋_GB2312" w:eastAsia="仿宋_GB2312" w:hAnsi="仿宋_GB2312" w:hint="eastAsia"/>
                <w:sz w:val="24"/>
                <w:szCs w:val="24"/>
              </w:rPr>
              <w:t>分及以上</w:t>
            </w:r>
          </w:p>
        </w:tc>
        <w:tc>
          <w:tcPr>
            <w:tcW w:w="2268" w:type="dxa"/>
            <w:tcBorders>
              <w:top w:val="single" w:sz="4" w:space="0" w:color="000000"/>
              <w:left w:val="single" w:sz="4" w:space="0" w:color="000000"/>
              <w:bottom w:val="single" w:sz="4" w:space="0" w:color="000000"/>
              <w:right w:val="single" w:sz="4" w:space="0" w:color="000000"/>
            </w:tcBorders>
            <w:vAlign w:val="center"/>
          </w:tcPr>
          <w:p w14:paraId="29A2BBA0" w14:textId="77777777" w:rsidR="00EA72A2" w:rsidRPr="0058669E" w:rsidRDefault="00EA72A2" w:rsidP="00FA79B1">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计算机二级合格</w:t>
            </w:r>
          </w:p>
        </w:tc>
        <w:tc>
          <w:tcPr>
            <w:tcW w:w="2241" w:type="dxa"/>
            <w:tcBorders>
              <w:top w:val="single" w:sz="4" w:space="0" w:color="000000"/>
              <w:left w:val="single" w:sz="4" w:space="0" w:color="000000"/>
              <w:bottom w:val="single" w:sz="4" w:space="0" w:color="000000"/>
              <w:right w:val="single" w:sz="6" w:space="0" w:color="000000"/>
            </w:tcBorders>
            <w:vAlign w:val="center"/>
          </w:tcPr>
          <w:p w14:paraId="48FD4C4C" w14:textId="77777777" w:rsidR="00EA72A2" w:rsidRPr="0058669E" w:rsidRDefault="00EA72A2" w:rsidP="00FA79B1">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计算机三级合格</w:t>
            </w:r>
          </w:p>
        </w:tc>
      </w:tr>
      <w:tr w:rsidR="00EA72A2" w:rsidRPr="0058669E" w14:paraId="0576B1D2" w14:textId="77777777" w:rsidTr="00FA79B1">
        <w:trPr>
          <w:trHeight w:val="458"/>
          <w:jc w:val="center"/>
        </w:trPr>
        <w:tc>
          <w:tcPr>
            <w:tcW w:w="1370" w:type="dxa"/>
            <w:tcBorders>
              <w:top w:val="single" w:sz="4" w:space="0" w:color="000000"/>
              <w:left w:val="single" w:sz="4" w:space="0" w:color="000000"/>
              <w:bottom w:val="single" w:sz="4" w:space="0" w:color="000000"/>
              <w:right w:val="single" w:sz="4" w:space="0" w:color="000000"/>
            </w:tcBorders>
            <w:vAlign w:val="center"/>
          </w:tcPr>
          <w:p w14:paraId="1252874B" w14:textId="77777777" w:rsidR="00EA72A2" w:rsidRPr="0058669E" w:rsidRDefault="00EA72A2" w:rsidP="00FA79B1">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加分</w:t>
            </w:r>
          </w:p>
        </w:tc>
        <w:tc>
          <w:tcPr>
            <w:tcW w:w="3185" w:type="dxa"/>
            <w:tcBorders>
              <w:top w:val="single" w:sz="4" w:space="0" w:color="000000"/>
              <w:left w:val="single" w:sz="4" w:space="0" w:color="000000"/>
              <w:bottom w:val="single" w:sz="4" w:space="0" w:color="000000"/>
              <w:right w:val="single" w:sz="4" w:space="0" w:color="000000"/>
            </w:tcBorders>
            <w:vAlign w:val="center"/>
          </w:tcPr>
          <w:p w14:paraId="031D0C36" w14:textId="77777777" w:rsidR="00EA72A2" w:rsidRPr="0058669E" w:rsidRDefault="00EA72A2" w:rsidP="00FA79B1">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1.2</w:t>
            </w:r>
          </w:p>
        </w:tc>
        <w:tc>
          <w:tcPr>
            <w:tcW w:w="2268" w:type="dxa"/>
            <w:tcBorders>
              <w:top w:val="single" w:sz="4" w:space="0" w:color="000000"/>
              <w:left w:val="single" w:sz="4" w:space="0" w:color="000000"/>
              <w:bottom w:val="single" w:sz="4" w:space="0" w:color="000000"/>
              <w:right w:val="single" w:sz="4" w:space="0" w:color="000000"/>
            </w:tcBorders>
            <w:vAlign w:val="center"/>
          </w:tcPr>
          <w:p w14:paraId="0C6A1D6E" w14:textId="77777777" w:rsidR="00EA72A2" w:rsidRPr="0058669E" w:rsidRDefault="00EA72A2" w:rsidP="00FA79B1">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0.4</w:t>
            </w:r>
          </w:p>
        </w:tc>
        <w:tc>
          <w:tcPr>
            <w:tcW w:w="2241" w:type="dxa"/>
            <w:tcBorders>
              <w:top w:val="single" w:sz="4" w:space="0" w:color="000000"/>
              <w:left w:val="single" w:sz="4" w:space="0" w:color="000000"/>
              <w:bottom w:val="single" w:sz="4" w:space="0" w:color="000000"/>
              <w:right w:val="single" w:sz="6" w:space="0" w:color="000000"/>
            </w:tcBorders>
            <w:vAlign w:val="center"/>
          </w:tcPr>
          <w:p w14:paraId="5DF7C613" w14:textId="77777777" w:rsidR="00EA72A2" w:rsidRPr="0058669E" w:rsidRDefault="00EA72A2" w:rsidP="00FA79B1">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0.6</w:t>
            </w:r>
          </w:p>
        </w:tc>
      </w:tr>
      <w:tr w:rsidR="00EA72A2" w:rsidRPr="0058669E" w14:paraId="38E8D60F" w14:textId="77777777" w:rsidTr="00FA79B1">
        <w:trPr>
          <w:trHeight w:val="455"/>
          <w:jc w:val="center"/>
        </w:trPr>
        <w:tc>
          <w:tcPr>
            <w:tcW w:w="1370" w:type="dxa"/>
            <w:tcBorders>
              <w:top w:val="single" w:sz="4" w:space="0" w:color="000000"/>
              <w:left w:val="single" w:sz="4" w:space="0" w:color="000000"/>
              <w:bottom w:val="single" w:sz="4" w:space="0" w:color="000000"/>
              <w:right w:val="single" w:sz="4" w:space="0" w:color="000000"/>
            </w:tcBorders>
            <w:vAlign w:val="center"/>
          </w:tcPr>
          <w:p w14:paraId="35907133" w14:textId="77777777" w:rsidR="00EA72A2" w:rsidRPr="0058669E" w:rsidRDefault="00EA72A2" w:rsidP="00FA79B1">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考试类别</w:t>
            </w:r>
          </w:p>
        </w:tc>
        <w:tc>
          <w:tcPr>
            <w:tcW w:w="3185" w:type="dxa"/>
            <w:tcBorders>
              <w:top w:val="single" w:sz="4" w:space="0" w:color="000000"/>
              <w:left w:val="single" w:sz="4" w:space="0" w:color="000000"/>
              <w:bottom w:val="single" w:sz="4" w:space="0" w:color="000000"/>
              <w:right w:val="single" w:sz="4" w:space="0" w:color="000000"/>
            </w:tcBorders>
            <w:vAlign w:val="center"/>
          </w:tcPr>
          <w:p w14:paraId="015375F1" w14:textId="77777777" w:rsidR="00EA72A2" w:rsidRPr="0058669E" w:rsidRDefault="00EA72A2" w:rsidP="00FA79B1">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计算机二级优秀</w:t>
            </w:r>
          </w:p>
        </w:tc>
        <w:tc>
          <w:tcPr>
            <w:tcW w:w="2268" w:type="dxa"/>
            <w:tcBorders>
              <w:top w:val="single" w:sz="4" w:space="0" w:color="000000"/>
              <w:left w:val="single" w:sz="4" w:space="0" w:color="000000"/>
              <w:bottom w:val="single" w:sz="4" w:space="0" w:color="000000"/>
              <w:right w:val="single" w:sz="4" w:space="0" w:color="000000"/>
            </w:tcBorders>
            <w:vAlign w:val="center"/>
          </w:tcPr>
          <w:p w14:paraId="79E04BCE" w14:textId="77777777" w:rsidR="00EA72A2" w:rsidRPr="0058669E" w:rsidRDefault="00EA72A2" w:rsidP="00FA79B1">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计算机三级优秀</w:t>
            </w:r>
          </w:p>
        </w:tc>
        <w:tc>
          <w:tcPr>
            <w:tcW w:w="2241" w:type="dxa"/>
            <w:tcBorders>
              <w:top w:val="single" w:sz="4" w:space="0" w:color="000000"/>
              <w:left w:val="single" w:sz="4" w:space="0" w:color="000000"/>
              <w:bottom w:val="single" w:sz="4" w:space="0" w:color="000000"/>
              <w:right w:val="single" w:sz="6" w:space="0" w:color="000000"/>
            </w:tcBorders>
            <w:vAlign w:val="center"/>
          </w:tcPr>
          <w:p w14:paraId="2CC912F4" w14:textId="77777777" w:rsidR="00EA72A2" w:rsidRPr="0058669E" w:rsidRDefault="00EA72A2" w:rsidP="00FA79B1">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计算机四级合格</w:t>
            </w:r>
          </w:p>
        </w:tc>
      </w:tr>
      <w:tr w:rsidR="00EA72A2" w:rsidRPr="0058669E" w14:paraId="350242AE" w14:textId="77777777" w:rsidTr="00FA79B1">
        <w:trPr>
          <w:trHeight w:val="457"/>
          <w:jc w:val="center"/>
        </w:trPr>
        <w:tc>
          <w:tcPr>
            <w:tcW w:w="1370" w:type="dxa"/>
            <w:tcBorders>
              <w:top w:val="single" w:sz="4" w:space="0" w:color="000000"/>
              <w:left w:val="single" w:sz="4" w:space="0" w:color="000000"/>
              <w:bottom w:val="single" w:sz="4" w:space="0" w:color="000000"/>
              <w:right w:val="single" w:sz="4" w:space="0" w:color="000000"/>
            </w:tcBorders>
            <w:vAlign w:val="center"/>
          </w:tcPr>
          <w:p w14:paraId="5768D8DC" w14:textId="77777777" w:rsidR="00EA72A2" w:rsidRPr="0058669E" w:rsidRDefault="00EA72A2" w:rsidP="00FA79B1">
            <w:pPr>
              <w:spacing w:line="360" w:lineRule="auto"/>
              <w:jc w:val="center"/>
              <w:rPr>
                <w:rFonts w:ascii="仿宋_GB2312" w:eastAsia="仿宋_GB2312" w:hAnsi="仿宋_GB2312"/>
                <w:sz w:val="24"/>
                <w:szCs w:val="24"/>
              </w:rPr>
            </w:pPr>
            <w:r w:rsidRPr="0058669E">
              <w:rPr>
                <w:rFonts w:ascii="仿宋_GB2312" w:eastAsia="仿宋_GB2312" w:hAnsi="仿宋_GB2312" w:hint="eastAsia"/>
                <w:sz w:val="24"/>
                <w:szCs w:val="24"/>
              </w:rPr>
              <w:t>加分</w:t>
            </w:r>
          </w:p>
        </w:tc>
        <w:tc>
          <w:tcPr>
            <w:tcW w:w="3185" w:type="dxa"/>
            <w:tcBorders>
              <w:top w:val="single" w:sz="4" w:space="0" w:color="000000"/>
              <w:left w:val="single" w:sz="4" w:space="0" w:color="000000"/>
              <w:bottom w:val="single" w:sz="4" w:space="0" w:color="000000"/>
              <w:right w:val="single" w:sz="4" w:space="0" w:color="000000"/>
            </w:tcBorders>
            <w:vAlign w:val="center"/>
          </w:tcPr>
          <w:p w14:paraId="6C5460D6" w14:textId="77777777" w:rsidR="00EA72A2" w:rsidRPr="0058669E" w:rsidRDefault="00EA72A2" w:rsidP="00FA79B1">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0.7</w:t>
            </w:r>
          </w:p>
        </w:tc>
        <w:tc>
          <w:tcPr>
            <w:tcW w:w="2268" w:type="dxa"/>
            <w:tcBorders>
              <w:top w:val="single" w:sz="4" w:space="0" w:color="000000"/>
              <w:left w:val="single" w:sz="4" w:space="0" w:color="000000"/>
              <w:bottom w:val="single" w:sz="4" w:space="0" w:color="000000"/>
              <w:right w:val="single" w:sz="4" w:space="0" w:color="000000"/>
            </w:tcBorders>
            <w:vAlign w:val="center"/>
          </w:tcPr>
          <w:p w14:paraId="7C13E7AD" w14:textId="77777777" w:rsidR="00EA72A2" w:rsidRPr="0058669E" w:rsidRDefault="00EA72A2" w:rsidP="00FA79B1">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0.8</w:t>
            </w:r>
          </w:p>
        </w:tc>
        <w:tc>
          <w:tcPr>
            <w:tcW w:w="2241" w:type="dxa"/>
            <w:tcBorders>
              <w:top w:val="single" w:sz="4" w:space="0" w:color="000000"/>
              <w:left w:val="single" w:sz="4" w:space="0" w:color="000000"/>
              <w:bottom w:val="single" w:sz="4" w:space="0" w:color="000000"/>
              <w:right w:val="single" w:sz="6" w:space="0" w:color="000000"/>
            </w:tcBorders>
            <w:vAlign w:val="center"/>
          </w:tcPr>
          <w:p w14:paraId="22ABD475" w14:textId="77777777" w:rsidR="00EA72A2" w:rsidRPr="0058669E" w:rsidRDefault="00EA72A2" w:rsidP="00FA79B1">
            <w:pPr>
              <w:spacing w:line="360" w:lineRule="auto"/>
              <w:jc w:val="center"/>
              <w:rPr>
                <w:rFonts w:ascii="仿宋_GB2312" w:eastAsia="仿宋_GB2312" w:hAnsi="仿宋_GB2312"/>
                <w:sz w:val="24"/>
                <w:szCs w:val="24"/>
              </w:rPr>
            </w:pPr>
            <w:r w:rsidRPr="0058669E">
              <w:rPr>
                <w:rFonts w:ascii="仿宋_GB2312" w:eastAsia="仿宋_GB2312" w:hAnsi="仿宋_GB2312"/>
                <w:sz w:val="24"/>
                <w:szCs w:val="24"/>
              </w:rPr>
              <w:t>1.2</w:t>
            </w:r>
          </w:p>
        </w:tc>
      </w:tr>
    </w:tbl>
    <w:p w14:paraId="32C4CD33" w14:textId="77777777" w:rsidR="00EA72A2" w:rsidRPr="0058669E" w:rsidRDefault="00EA72A2" w:rsidP="00EA72A2">
      <w:pPr>
        <w:spacing w:line="360" w:lineRule="auto"/>
        <w:ind w:firstLineChars="200" w:firstLine="560"/>
        <w:rPr>
          <w:rFonts w:ascii="仿宋_GB2312" w:eastAsia="仿宋_GB2312" w:hAnsi="仿宋_GB2312"/>
          <w:sz w:val="28"/>
          <w:szCs w:val="28"/>
        </w:rPr>
      </w:pPr>
      <w:r w:rsidRPr="0058669E">
        <w:rPr>
          <w:rFonts w:ascii="仿宋_GB2312" w:eastAsia="仿宋_GB2312" w:hAnsi="仿宋_GB2312" w:hint="eastAsia"/>
          <w:sz w:val="28"/>
          <w:szCs w:val="28"/>
        </w:rPr>
        <w:t>对于参加大学英语六级考试和通过国家计算机等级考试的学生，学院将给予相应等级的加分。该项加分仅计入该项考试通过的当学年的综合成绩，不予重复累计。认定范围：首次参与考试通过加分标准。</w:t>
      </w:r>
    </w:p>
    <w:p w14:paraId="64995C27" w14:textId="4D550C6D" w:rsidR="00CF00C0" w:rsidRPr="0058669E" w:rsidRDefault="00C47674" w:rsidP="00FA79B1">
      <w:pPr>
        <w:spacing w:line="360" w:lineRule="auto"/>
        <w:ind w:firstLineChars="200" w:firstLine="562"/>
        <w:rPr>
          <w:rFonts w:ascii="黑体" w:eastAsia="黑体" w:hAnsi="黑体"/>
          <w:b/>
          <w:bCs/>
          <w:sz w:val="28"/>
          <w:szCs w:val="28"/>
        </w:rPr>
      </w:pPr>
      <w:r>
        <w:rPr>
          <w:rFonts w:ascii="黑体" w:eastAsia="黑体" w:hAnsi="黑体" w:hint="eastAsia"/>
          <w:b/>
          <w:bCs/>
          <w:sz w:val="28"/>
          <w:szCs w:val="28"/>
        </w:rPr>
        <w:t>二、</w:t>
      </w:r>
      <w:r w:rsidR="00CF00C0" w:rsidRPr="0058669E">
        <w:rPr>
          <w:rFonts w:ascii="黑体" w:eastAsia="黑体" w:hAnsi="黑体" w:hint="eastAsia"/>
          <w:b/>
          <w:bCs/>
          <w:sz w:val="28"/>
          <w:szCs w:val="28"/>
        </w:rPr>
        <w:t>附则</w:t>
      </w:r>
    </w:p>
    <w:p w14:paraId="55FDFCF6" w14:textId="52CA9028" w:rsidR="00FA79B1" w:rsidRDefault="00CF00C0" w:rsidP="00FA79B1">
      <w:pPr>
        <w:spacing w:line="360" w:lineRule="auto"/>
        <w:ind w:firstLineChars="200" w:firstLine="560"/>
        <w:rPr>
          <w:rFonts w:ascii="仿宋_GB2312" w:eastAsia="仿宋_GB2312" w:hAnsi="仿宋_GB2312"/>
          <w:sz w:val="28"/>
          <w:szCs w:val="28"/>
        </w:rPr>
      </w:pPr>
      <w:r w:rsidRPr="0058669E">
        <w:rPr>
          <w:rFonts w:ascii="仿宋_GB2312" w:eastAsia="仿宋_GB2312" w:hAnsi="仿宋_GB2312" w:hint="eastAsia"/>
          <w:sz w:val="28"/>
          <w:szCs w:val="28"/>
        </w:rPr>
        <w:t>1</w:t>
      </w:r>
      <w:r w:rsidRPr="0058669E">
        <w:rPr>
          <w:rFonts w:ascii="仿宋_GB2312" w:eastAsia="仿宋_GB2312" w:hAnsi="仿宋_GB2312"/>
          <w:sz w:val="28"/>
          <w:szCs w:val="28"/>
        </w:rPr>
        <w:t>.</w:t>
      </w:r>
      <w:r w:rsidR="00FA79B1" w:rsidRPr="0058669E">
        <w:rPr>
          <w:rFonts w:ascii="仿宋_GB2312" w:eastAsia="仿宋_GB2312" w:hAnsi="仿宋_GB2312" w:hint="eastAsia"/>
          <w:sz w:val="28"/>
          <w:szCs w:val="28"/>
        </w:rPr>
        <w:t>学院将严格审查</w:t>
      </w:r>
      <w:r w:rsidRPr="0058669E">
        <w:rPr>
          <w:rFonts w:ascii="仿宋_GB2312" w:eastAsia="仿宋_GB2312" w:hAnsi="仿宋_GB2312" w:hint="eastAsia"/>
          <w:sz w:val="28"/>
          <w:szCs w:val="28"/>
        </w:rPr>
        <w:t>学生综合素质评价相关</w:t>
      </w:r>
      <w:r w:rsidR="00FA79B1" w:rsidRPr="0058669E">
        <w:rPr>
          <w:rFonts w:ascii="仿宋_GB2312" w:eastAsia="仿宋_GB2312" w:hAnsi="仿宋_GB2312" w:hint="eastAsia"/>
          <w:sz w:val="28"/>
          <w:szCs w:val="28"/>
        </w:rPr>
        <w:t>材料，并将</w:t>
      </w:r>
      <w:r w:rsidRPr="0058669E">
        <w:rPr>
          <w:rFonts w:ascii="仿宋_GB2312" w:eastAsia="仿宋_GB2312" w:hAnsi="仿宋_GB2312" w:hint="eastAsia"/>
          <w:sz w:val="28"/>
          <w:szCs w:val="28"/>
        </w:rPr>
        <w:t>发展性评价</w:t>
      </w:r>
      <w:r w:rsidR="00FA79B1" w:rsidRPr="0058669E">
        <w:rPr>
          <w:rFonts w:ascii="仿宋_GB2312" w:eastAsia="仿宋_GB2312" w:hAnsi="仿宋_GB2312" w:hint="eastAsia"/>
          <w:sz w:val="28"/>
          <w:szCs w:val="28"/>
        </w:rPr>
        <w:t>分数进行公示，在公示有效期内接受全院学生的意见反映。凡有弄虚作假者，一经查实，立即取消其当学年评奖评优资格，并记录在案。</w:t>
      </w:r>
    </w:p>
    <w:p w14:paraId="0BDE5258" w14:textId="618201F5" w:rsidR="00FA79B1" w:rsidRPr="0058669E" w:rsidRDefault="008A31A9" w:rsidP="00FA79B1">
      <w:pPr>
        <w:spacing w:line="360" w:lineRule="auto"/>
        <w:ind w:firstLineChars="200" w:firstLine="560"/>
        <w:rPr>
          <w:rFonts w:ascii="仿宋_GB2312" w:eastAsia="仿宋_GB2312" w:hAnsi="仿宋_GB2312"/>
          <w:sz w:val="28"/>
          <w:szCs w:val="28"/>
        </w:rPr>
      </w:pPr>
      <w:r>
        <w:rPr>
          <w:rFonts w:ascii="仿宋_GB2312" w:eastAsia="仿宋_GB2312" w:hAnsi="仿宋_GB2312" w:hint="eastAsia"/>
          <w:sz w:val="28"/>
          <w:szCs w:val="28"/>
        </w:rPr>
        <w:t>2</w:t>
      </w:r>
      <w:r>
        <w:rPr>
          <w:rFonts w:ascii="仿宋_GB2312" w:eastAsia="仿宋_GB2312" w:hAnsi="仿宋_GB2312"/>
          <w:sz w:val="28"/>
          <w:szCs w:val="28"/>
        </w:rPr>
        <w:t>.</w:t>
      </w:r>
      <w:r w:rsidR="00FA79B1" w:rsidRPr="0058669E">
        <w:rPr>
          <w:rFonts w:ascii="仿宋_GB2312" w:eastAsia="仿宋_GB2312" w:hAnsi="仿宋_GB2312" w:hint="eastAsia"/>
          <w:sz w:val="28"/>
          <w:szCs w:val="28"/>
        </w:rPr>
        <w:t>本细则自二</w:t>
      </w:r>
      <w:r w:rsidR="00FA79B1" w:rsidRPr="0058669E">
        <w:rPr>
          <w:rFonts w:ascii="微软雅黑" w:eastAsia="微软雅黑" w:hAnsi="微软雅黑" w:cs="微软雅黑" w:hint="eastAsia"/>
          <w:sz w:val="28"/>
          <w:szCs w:val="28"/>
        </w:rPr>
        <w:t>〇</w:t>
      </w:r>
      <w:r w:rsidR="00FA79B1" w:rsidRPr="0058669E">
        <w:rPr>
          <w:rFonts w:ascii="仿宋_GB2312" w:eastAsia="仿宋_GB2312" w:hAnsi="仿宋_GB2312" w:cs="仿宋_GB2312" w:hint="eastAsia"/>
          <w:sz w:val="28"/>
          <w:szCs w:val="28"/>
        </w:rPr>
        <w:t>二</w:t>
      </w:r>
      <w:r w:rsidR="00CF00C0" w:rsidRPr="0058669E">
        <w:rPr>
          <w:rFonts w:ascii="仿宋_GB2312" w:eastAsia="仿宋_GB2312" w:hAnsi="仿宋_GB2312" w:cs="仿宋_GB2312" w:hint="eastAsia"/>
          <w:sz w:val="28"/>
          <w:szCs w:val="28"/>
        </w:rPr>
        <w:t>二</w:t>
      </w:r>
      <w:r w:rsidR="00FA79B1" w:rsidRPr="0058669E">
        <w:rPr>
          <w:rFonts w:ascii="仿宋_GB2312" w:eastAsia="仿宋_GB2312" w:hAnsi="仿宋_GB2312" w:cs="仿宋_GB2312" w:hint="eastAsia"/>
          <w:sz w:val="28"/>
          <w:szCs w:val="28"/>
        </w:rPr>
        <w:t>年</w:t>
      </w:r>
      <w:r w:rsidR="00CF00C0" w:rsidRPr="0058669E">
        <w:rPr>
          <w:rFonts w:ascii="仿宋_GB2312" w:eastAsia="仿宋_GB2312" w:hAnsi="仿宋_GB2312" w:cs="仿宋_GB2312" w:hint="eastAsia"/>
          <w:sz w:val="28"/>
          <w:szCs w:val="28"/>
        </w:rPr>
        <w:t>九</w:t>
      </w:r>
      <w:r w:rsidR="00FA79B1" w:rsidRPr="0058669E">
        <w:rPr>
          <w:rFonts w:ascii="仿宋_GB2312" w:eastAsia="仿宋_GB2312" w:hAnsi="仿宋_GB2312" w:cs="仿宋_GB2312" w:hint="eastAsia"/>
          <w:sz w:val="28"/>
          <w:szCs w:val="28"/>
        </w:rPr>
        <w:t>月起</w:t>
      </w:r>
      <w:r w:rsidR="00363096">
        <w:rPr>
          <w:rFonts w:ascii="仿宋_GB2312" w:eastAsia="仿宋_GB2312" w:hAnsi="仿宋_GB2312" w:cs="仿宋_GB2312" w:hint="eastAsia"/>
          <w:sz w:val="28"/>
          <w:szCs w:val="28"/>
        </w:rPr>
        <w:t>施行</w:t>
      </w:r>
      <w:r w:rsidR="00FA79B1" w:rsidRPr="0058669E">
        <w:rPr>
          <w:rFonts w:ascii="仿宋_GB2312" w:eastAsia="仿宋_GB2312" w:hAnsi="仿宋_GB2312" w:cs="仿宋_GB2312" w:hint="eastAsia"/>
          <w:sz w:val="28"/>
          <w:szCs w:val="28"/>
        </w:rPr>
        <w:t>。</w:t>
      </w:r>
    </w:p>
    <w:p w14:paraId="33B9BA2C" w14:textId="5A566A36" w:rsidR="00EA72A2" w:rsidRPr="00FA79B1" w:rsidRDefault="00B44DFB" w:rsidP="00FA79B1">
      <w:pPr>
        <w:spacing w:line="360" w:lineRule="auto"/>
        <w:ind w:firstLineChars="200" w:firstLine="560"/>
        <w:rPr>
          <w:rFonts w:ascii="仿宋_GB2312" w:eastAsia="仿宋_GB2312" w:hAnsi="仿宋_GB2312"/>
          <w:sz w:val="28"/>
          <w:szCs w:val="28"/>
        </w:rPr>
      </w:pPr>
      <w:r>
        <w:rPr>
          <w:rFonts w:ascii="仿宋_GB2312" w:eastAsia="仿宋_GB2312" w:hAnsi="仿宋_GB2312"/>
          <w:sz w:val="28"/>
          <w:szCs w:val="28"/>
        </w:rPr>
        <w:t>3</w:t>
      </w:r>
      <w:r w:rsidR="00CF00C0" w:rsidRPr="0058669E">
        <w:rPr>
          <w:rFonts w:ascii="仿宋_GB2312" w:eastAsia="仿宋_GB2312" w:hAnsi="仿宋_GB2312"/>
          <w:sz w:val="28"/>
          <w:szCs w:val="28"/>
        </w:rPr>
        <w:t>.</w:t>
      </w:r>
      <w:r w:rsidR="00FA79B1" w:rsidRPr="0058669E">
        <w:rPr>
          <w:rFonts w:ascii="仿宋_GB2312" w:eastAsia="仿宋_GB2312" w:hAnsi="仿宋_GB2312" w:hint="eastAsia"/>
          <w:sz w:val="28"/>
          <w:szCs w:val="28"/>
        </w:rPr>
        <w:t>本细则由西南交通大学土木工程学院</w:t>
      </w:r>
      <w:r w:rsidR="00CF00C0" w:rsidRPr="0058669E">
        <w:rPr>
          <w:rFonts w:ascii="仿宋_GB2312" w:eastAsia="仿宋_GB2312" w:hAnsi="仿宋_GB2312" w:hint="eastAsia"/>
          <w:sz w:val="28"/>
          <w:szCs w:val="28"/>
        </w:rPr>
        <w:t>学生奖励评审委员会</w:t>
      </w:r>
      <w:r w:rsidR="00FA79B1" w:rsidRPr="0058669E">
        <w:rPr>
          <w:rFonts w:ascii="仿宋_GB2312" w:eastAsia="仿宋_GB2312" w:hAnsi="仿宋_GB2312" w:hint="eastAsia"/>
          <w:sz w:val="28"/>
          <w:szCs w:val="28"/>
        </w:rPr>
        <w:t>负责解释。</w:t>
      </w:r>
    </w:p>
    <w:sectPr w:rsidR="00EA72A2" w:rsidRPr="00FA79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EB14E" w14:textId="77777777" w:rsidR="00195A7C" w:rsidRDefault="00195A7C" w:rsidP="000E4B7D">
      <w:r>
        <w:separator/>
      </w:r>
    </w:p>
  </w:endnote>
  <w:endnote w:type="continuationSeparator" w:id="0">
    <w:p w14:paraId="719B80D5" w14:textId="77777777" w:rsidR="00195A7C" w:rsidRDefault="00195A7C" w:rsidP="000E4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altName w:val="Fang Song"/>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Fang Song"/>
    <w:panose1 w:val="02010609030101010101"/>
    <w:charset w:val="86"/>
    <w:family w:val="modern"/>
    <w:pitch w:val="fixed"/>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icrosoft JhengHei">
    <w:altName w:val="Microsoft Jheng Hei Bold"/>
    <w:panose1 w:val="020B0604030504040204"/>
    <w:charset w:val="88"/>
    <w:family w:val="swiss"/>
    <w:pitch w:val="variable"/>
    <w:sig w:usb0="000002A7" w:usb1="28CF4400" w:usb2="00000016" w:usb3="00000000" w:csb0="00100009"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14F7A" w14:textId="77777777" w:rsidR="00195A7C" w:rsidRDefault="00195A7C" w:rsidP="000E4B7D">
      <w:r>
        <w:separator/>
      </w:r>
    </w:p>
  </w:footnote>
  <w:footnote w:type="continuationSeparator" w:id="0">
    <w:p w14:paraId="388926B7" w14:textId="77777777" w:rsidR="00195A7C" w:rsidRDefault="00195A7C" w:rsidP="000E4B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9A"/>
    <w:multiLevelType w:val="multilevel"/>
    <w:tmpl w:val="0000091D"/>
    <w:lvl w:ilvl="0">
      <w:start w:val="1"/>
      <w:numFmt w:val="decimal"/>
      <w:lvlText w:val="（%1）"/>
      <w:lvlJc w:val="left"/>
      <w:pPr>
        <w:ind w:left="1847" w:hanging="705"/>
      </w:pPr>
      <w:rPr>
        <w:rFonts w:ascii="仿宋" w:hAnsi="Times New Roman" w:cs="仿宋"/>
        <w:b w:val="0"/>
        <w:bCs w:val="0"/>
        <w:spacing w:val="-3"/>
        <w:w w:val="100"/>
        <w:sz w:val="26"/>
        <w:szCs w:val="26"/>
      </w:rPr>
    </w:lvl>
    <w:lvl w:ilvl="1">
      <w:numFmt w:val="bullet"/>
      <w:lvlText w:val="•"/>
      <w:lvlJc w:val="left"/>
      <w:pPr>
        <w:ind w:left="2748" w:hanging="705"/>
      </w:pPr>
    </w:lvl>
    <w:lvl w:ilvl="2">
      <w:numFmt w:val="bullet"/>
      <w:lvlText w:val="•"/>
      <w:lvlJc w:val="left"/>
      <w:pPr>
        <w:ind w:left="3657" w:hanging="705"/>
      </w:pPr>
    </w:lvl>
    <w:lvl w:ilvl="3">
      <w:numFmt w:val="bullet"/>
      <w:lvlText w:val="•"/>
      <w:lvlJc w:val="left"/>
      <w:pPr>
        <w:ind w:left="4565" w:hanging="705"/>
      </w:pPr>
    </w:lvl>
    <w:lvl w:ilvl="4">
      <w:numFmt w:val="bullet"/>
      <w:lvlText w:val="•"/>
      <w:lvlJc w:val="left"/>
      <w:pPr>
        <w:ind w:left="5474" w:hanging="705"/>
      </w:pPr>
    </w:lvl>
    <w:lvl w:ilvl="5">
      <w:numFmt w:val="bullet"/>
      <w:lvlText w:val="•"/>
      <w:lvlJc w:val="left"/>
      <w:pPr>
        <w:ind w:left="6383" w:hanging="705"/>
      </w:pPr>
    </w:lvl>
    <w:lvl w:ilvl="6">
      <w:numFmt w:val="bullet"/>
      <w:lvlText w:val="•"/>
      <w:lvlJc w:val="left"/>
      <w:pPr>
        <w:ind w:left="7291" w:hanging="705"/>
      </w:pPr>
    </w:lvl>
    <w:lvl w:ilvl="7">
      <w:numFmt w:val="bullet"/>
      <w:lvlText w:val="•"/>
      <w:lvlJc w:val="left"/>
      <w:pPr>
        <w:ind w:left="8200" w:hanging="705"/>
      </w:pPr>
    </w:lvl>
    <w:lvl w:ilvl="8">
      <w:numFmt w:val="bullet"/>
      <w:lvlText w:val="•"/>
      <w:lvlJc w:val="left"/>
      <w:pPr>
        <w:ind w:left="9109" w:hanging="705"/>
      </w:pPr>
    </w:lvl>
  </w:abstractNum>
  <w:abstractNum w:abstractNumId="1" w15:restartNumberingAfterBreak="0">
    <w:nsid w:val="0000049B"/>
    <w:multiLevelType w:val="multilevel"/>
    <w:tmpl w:val="0000091E"/>
    <w:lvl w:ilvl="0">
      <w:start w:val="1"/>
      <w:numFmt w:val="decimal"/>
      <w:lvlText w:val="%1）"/>
      <w:lvlJc w:val="left"/>
      <w:pPr>
        <w:ind w:left="1566" w:hanging="424"/>
      </w:pPr>
      <w:rPr>
        <w:rFonts w:ascii="仿宋" w:hAnsi="Times New Roman" w:cs="仿宋"/>
        <w:b w:val="0"/>
        <w:bCs w:val="0"/>
        <w:spacing w:val="0"/>
        <w:w w:val="100"/>
        <w:sz w:val="26"/>
        <w:szCs w:val="26"/>
      </w:rPr>
    </w:lvl>
    <w:lvl w:ilvl="1">
      <w:numFmt w:val="bullet"/>
      <w:lvlText w:val="•"/>
      <w:lvlJc w:val="left"/>
      <w:pPr>
        <w:ind w:left="2496" w:hanging="424"/>
      </w:pPr>
    </w:lvl>
    <w:lvl w:ilvl="2">
      <w:numFmt w:val="bullet"/>
      <w:lvlText w:val="•"/>
      <w:lvlJc w:val="left"/>
      <w:pPr>
        <w:ind w:left="3433" w:hanging="424"/>
      </w:pPr>
    </w:lvl>
    <w:lvl w:ilvl="3">
      <w:numFmt w:val="bullet"/>
      <w:lvlText w:val="•"/>
      <w:lvlJc w:val="left"/>
      <w:pPr>
        <w:ind w:left="4369" w:hanging="424"/>
      </w:pPr>
    </w:lvl>
    <w:lvl w:ilvl="4">
      <w:numFmt w:val="bullet"/>
      <w:lvlText w:val="•"/>
      <w:lvlJc w:val="left"/>
      <w:pPr>
        <w:ind w:left="5306" w:hanging="424"/>
      </w:pPr>
    </w:lvl>
    <w:lvl w:ilvl="5">
      <w:numFmt w:val="bullet"/>
      <w:lvlText w:val="•"/>
      <w:lvlJc w:val="left"/>
      <w:pPr>
        <w:ind w:left="6243" w:hanging="424"/>
      </w:pPr>
    </w:lvl>
    <w:lvl w:ilvl="6">
      <w:numFmt w:val="bullet"/>
      <w:lvlText w:val="•"/>
      <w:lvlJc w:val="left"/>
      <w:pPr>
        <w:ind w:left="7179" w:hanging="424"/>
      </w:pPr>
    </w:lvl>
    <w:lvl w:ilvl="7">
      <w:numFmt w:val="bullet"/>
      <w:lvlText w:val="•"/>
      <w:lvlJc w:val="left"/>
      <w:pPr>
        <w:ind w:left="8116" w:hanging="424"/>
      </w:pPr>
    </w:lvl>
    <w:lvl w:ilvl="8">
      <w:numFmt w:val="bullet"/>
      <w:lvlText w:val="•"/>
      <w:lvlJc w:val="left"/>
      <w:pPr>
        <w:ind w:left="9053" w:hanging="424"/>
      </w:pPr>
    </w:lvl>
  </w:abstractNum>
  <w:num w:numId="1" w16cid:durableId="2131585649">
    <w:abstractNumId w:val="1"/>
  </w:num>
  <w:num w:numId="2" w16cid:durableId="1357658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18A"/>
    <w:rsid w:val="0007753F"/>
    <w:rsid w:val="0008618A"/>
    <w:rsid w:val="000A6A00"/>
    <w:rsid w:val="000E4B7D"/>
    <w:rsid w:val="000F3D44"/>
    <w:rsid w:val="001532E8"/>
    <w:rsid w:val="0018350F"/>
    <w:rsid w:val="00195164"/>
    <w:rsid w:val="00195A7C"/>
    <w:rsid w:val="001F1D6C"/>
    <w:rsid w:val="001F78C4"/>
    <w:rsid w:val="00251CE2"/>
    <w:rsid w:val="00294FFF"/>
    <w:rsid w:val="002B5097"/>
    <w:rsid w:val="00363096"/>
    <w:rsid w:val="004A321D"/>
    <w:rsid w:val="004A441B"/>
    <w:rsid w:val="004E1928"/>
    <w:rsid w:val="005056B4"/>
    <w:rsid w:val="005833BE"/>
    <w:rsid w:val="0058669E"/>
    <w:rsid w:val="00655626"/>
    <w:rsid w:val="006C47B7"/>
    <w:rsid w:val="006E50EA"/>
    <w:rsid w:val="006F56CD"/>
    <w:rsid w:val="007439E7"/>
    <w:rsid w:val="0087618F"/>
    <w:rsid w:val="008A31A9"/>
    <w:rsid w:val="008C10B8"/>
    <w:rsid w:val="00903CC6"/>
    <w:rsid w:val="00904955"/>
    <w:rsid w:val="00924B00"/>
    <w:rsid w:val="00981136"/>
    <w:rsid w:val="00A13AC6"/>
    <w:rsid w:val="00AB1DF7"/>
    <w:rsid w:val="00B13A01"/>
    <w:rsid w:val="00B145D2"/>
    <w:rsid w:val="00B20C68"/>
    <w:rsid w:val="00B36D4D"/>
    <w:rsid w:val="00B44DFB"/>
    <w:rsid w:val="00B75361"/>
    <w:rsid w:val="00B95F71"/>
    <w:rsid w:val="00C47674"/>
    <w:rsid w:val="00C62B66"/>
    <w:rsid w:val="00CF00C0"/>
    <w:rsid w:val="00DA6E50"/>
    <w:rsid w:val="00DF2422"/>
    <w:rsid w:val="00E103E1"/>
    <w:rsid w:val="00E74C50"/>
    <w:rsid w:val="00EA72A2"/>
    <w:rsid w:val="00F70E74"/>
    <w:rsid w:val="00FA79B1"/>
    <w:rsid w:val="00FF5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E99CE"/>
  <w15:chartTrackingRefBased/>
  <w15:docId w15:val="{544A8A4C-0F62-4064-9389-8A2397D0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4B7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E4B7D"/>
    <w:rPr>
      <w:sz w:val="18"/>
      <w:szCs w:val="18"/>
    </w:rPr>
  </w:style>
  <w:style w:type="paragraph" w:styleId="a5">
    <w:name w:val="footer"/>
    <w:basedOn w:val="a"/>
    <w:link w:val="a6"/>
    <w:uiPriority w:val="99"/>
    <w:unhideWhenUsed/>
    <w:rsid w:val="000E4B7D"/>
    <w:pPr>
      <w:tabs>
        <w:tab w:val="center" w:pos="4153"/>
        <w:tab w:val="right" w:pos="8306"/>
      </w:tabs>
      <w:snapToGrid w:val="0"/>
      <w:jc w:val="left"/>
    </w:pPr>
    <w:rPr>
      <w:sz w:val="18"/>
      <w:szCs w:val="18"/>
    </w:rPr>
  </w:style>
  <w:style w:type="character" w:customStyle="1" w:styleId="a6">
    <w:name w:val="页脚 字符"/>
    <w:basedOn w:val="a0"/>
    <w:link w:val="a5"/>
    <w:uiPriority w:val="99"/>
    <w:rsid w:val="000E4B7D"/>
    <w:rPr>
      <w:sz w:val="18"/>
      <w:szCs w:val="18"/>
    </w:rPr>
  </w:style>
  <w:style w:type="paragraph" w:styleId="a7">
    <w:name w:val="List Paragraph"/>
    <w:basedOn w:val="a"/>
    <w:uiPriority w:val="34"/>
    <w:qFormat/>
    <w:rsid w:val="000E4B7D"/>
    <w:pPr>
      <w:ind w:firstLineChars="200" w:firstLine="420"/>
    </w:pPr>
  </w:style>
  <w:style w:type="paragraph" w:customStyle="1" w:styleId="Default">
    <w:name w:val="Default"/>
    <w:rsid w:val="00904955"/>
    <w:pPr>
      <w:widowControl w:val="0"/>
      <w:autoSpaceDE w:val="0"/>
      <w:autoSpaceDN w:val="0"/>
      <w:adjustRightInd w:val="0"/>
    </w:pPr>
    <w:rPr>
      <w:rFonts w:ascii="仿宋_GB2312" w:eastAsia="仿宋_GB2312" w:cs="仿宋_GB2312"/>
      <w:color w:val="000000"/>
      <w:kern w:val="0"/>
      <w:sz w:val="24"/>
      <w:szCs w:val="24"/>
    </w:rPr>
  </w:style>
  <w:style w:type="character" w:styleId="a8">
    <w:name w:val="Placeholder Text"/>
    <w:basedOn w:val="a0"/>
    <w:uiPriority w:val="99"/>
    <w:semiHidden/>
    <w:rsid w:val="00DF2422"/>
    <w:rPr>
      <w:color w:val="808080"/>
    </w:rPr>
  </w:style>
  <w:style w:type="paragraph" w:customStyle="1" w:styleId="TableParagraph">
    <w:name w:val="Table Paragraph"/>
    <w:basedOn w:val="a"/>
    <w:uiPriority w:val="1"/>
    <w:qFormat/>
    <w:rsid w:val="00EA72A2"/>
    <w:pPr>
      <w:autoSpaceDE w:val="0"/>
      <w:autoSpaceDN w:val="0"/>
      <w:adjustRightInd w:val="0"/>
      <w:jc w:val="left"/>
    </w:pPr>
    <w:rPr>
      <w:rFonts w:ascii="仿宋" w:eastAsia="仿宋" w:hAnsi="Times New Roman" w:cs="仿宋"/>
      <w:kern w:val="0"/>
      <w:sz w:val="24"/>
      <w:szCs w:val="24"/>
    </w:rPr>
  </w:style>
  <w:style w:type="table" w:styleId="a9">
    <w:name w:val="Table Grid"/>
    <w:basedOn w:val="a1"/>
    <w:uiPriority w:val="39"/>
    <w:rsid w:val="00743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CF196-6384-40AA-8E5A-A48583704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1683</TotalTime>
  <Pages>7</Pages>
  <Words>674</Words>
  <Characters>3845</Characters>
  <Application>Microsoft Office Word</Application>
  <DocSecurity>0</DocSecurity>
  <Lines>32</Lines>
  <Paragraphs>9</Paragraphs>
  <ScaleCrop>false</ScaleCrop>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527976560@qq.com</dc:creator>
  <cp:keywords/>
  <dc:description/>
  <cp:lastModifiedBy>527976560@qq.com</cp:lastModifiedBy>
  <cp:revision>24</cp:revision>
  <cp:lastPrinted>2022-03-28T01:09:00Z</cp:lastPrinted>
  <dcterms:created xsi:type="dcterms:W3CDTF">2022-01-07T07:55:00Z</dcterms:created>
  <dcterms:modified xsi:type="dcterms:W3CDTF">2022-04-14T06:52:00Z</dcterms:modified>
</cp:coreProperties>
</file>